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56E44" w:rsidRDefault="00563BC7">
                <w:pPr>
                  <w:suppressLineNumbers/>
                  <w:rPr>
                    <w:rFonts w:ascii="Arial" w:hAnsi="Arial"/>
                    <w:b/>
                    <w:bCs/>
                    <w:noProof w:val="0"/>
                    <w:sz w:val="26"/>
                    <w:szCs w:val="26"/>
                    <w:rtl/>
                  </w:rPr>
                </w:pPr>
                <w:r>
                  <w:rPr>
                    <w:rFonts w:ascii="Arial" w:hAnsi="Arial"/>
                    <w:b/>
                    <w:bCs/>
                    <w:noProof w:val="0"/>
                    <w:sz w:val="26"/>
                    <w:szCs w:val="26"/>
                    <w:rtl/>
                  </w:rPr>
                  <w:br/>
                </w:r>
                <w:r w:rsidR="00571504">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F5980" w:rsidP="00684385">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563BC7">
                  <w:rPr>
                    <w:rFonts w:ascii="Arial" w:hAnsi="Arial"/>
                    <w:b/>
                    <w:bCs/>
                    <w:noProof w:val="0"/>
                    <w:sz w:val="26"/>
                    <w:szCs w:val="26"/>
                    <w:rtl/>
                  </w:rPr>
                  <w:br/>
                </w:r>
                <w:r w:rsidR="00684385">
                  <w:rPr>
                    <w:rFonts w:ascii="Arial" w:hAnsi="Arial" w:hint="cs"/>
                    <w:b/>
                    <w:bCs/>
                    <w:noProof w:val="0"/>
                    <w:sz w:val="26"/>
                    <w:szCs w:val="26"/>
                    <w:rtl/>
                  </w:rPr>
                  <w:t>ח.ב.</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5904C2" w:rsidP="00571504">
            <w:pPr>
              <w:suppressLineNumbers/>
              <w:jc w:val="center"/>
              <w:rPr>
                <w:rFonts w:ascii="Arial" w:hAnsi="Arial"/>
                <w:b/>
                <w:bCs/>
                <w:noProof w:val="0"/>
                <w:sz w:val="26"/>
                <w:szCs w:val="26"/>
                <w:rtl/>
              </w:rPr>
            </w:pPr>
            <w:r>
              <w:rPr>
                <w:rFonts w:hint="cs"/>
                <w:b/>
                <w:bCs/>
                <w:noProof w:val="0"/>
                <w:sz w:val="26"/>
                <w:szCs w:val="26"/>
                <w:rtl/>
              </w:rPr>
              <w:t xml:space="preserve">     </w:t>
            </w:r>
            <w:r w:rsidR="00571504">
              <w:rPr>
                <w:rFonts w:hint="cs"/>
                <w:b/>
                <w:bCs/>
                <w:noProof w:val="0"/>
                <w:sz w:val="26"/>
                <w:szCs w:val="26"/>
                <w:rtl/>
              </w:rPr>
              <w:t>ע"י ב"כ עו"ד רועי ברומר</w:t>
            </w:r>
          </w:p>
          <w:p w:rsidR="00571504" w:rsidRDefault="00571504" w:rsidP="00D44968">
            <w:pPr>
              <w:suppressLineNumbers/>
              <w:jc w:val="center"/>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F5980" w:rsidP="00D44968">
            <w:pPr>
              <w:suppressLineNumbers/>
              <w:rPr>
                <w:rFonts w:ascii="Arial" w:hAnsi="Arial"/>
                <w:b/>
                <w:bCs/>
                <w:noProof w:val="0"/>
                <w:sz w:val="26"/>
                <w:szCs w:val="26"/>
              </w:rPr>
            </w:pPr>
            <w:sdt>
              <w:sdtPr>
                <w:rPr>
                  <w:rtl/>
                </w:rPr>
                <w:alias w:val="1184"/>
                <w:tag w:val="1184"/>
                <w:id w:val="-340621022"/>
                <w:text w:multiLine="1"/>
              </w:sdtPr>
              <w:sdtEndPr/>
              <w:sdtContent>
                <w:r w:rsidR="00571504">
                  <w:rPr>
                    <w:rFonts w:ascii="Arial" w:hAnsi="Arial" w:hint="cs"/>
                    <w:b/>
                    <w:bCs/>
                    <w:noProof w:val="0"/>
                    <w:sz w:val="26"/>
                    <w:szCs w:val="26"/>
                    <w:rtl/>
                  </w:rPr>
                  <w:t xml:space="preserve">משיב </w:t>
                </w:r>
              </w:sdtContent>
            </w:sdt>
          </w:p>
        </w:tc>
        <w:tc>
          <w:tcPr>
            <w:tcW w:w="5571" w:type="dxa"/>
          </w:tcPr>
          <w:p w:rsidR="0094424E" w:rsidRPr="00E54CD9" w:rsidRDefault="00684385" w:rsidP="00684385">
            <w:pPr>
              <w:suppressLineNumbers/>
              <w:rPr>
                <w:rFonts w:ascii="Arial" w:hAnsi="Arial"/>
                <w:b/>
                <w:bCs/>
                <w:noProof w:val="0"/>
                <w:sz w:val="26"/>
                <w:szCs w:val="26"/>
                <w:rtl/>
              </w:rPr>
            </w:pPr>
            <w:r>
              <w:rPr>
                <w:rFonts w:ascii="Arial" w:hAnsi="Arial" w:hint="cs"/>
                <w:b/>
                <w:bCs/>
                <w:noProof w:val="0"/>
                <w:sz w:val="26"/>
                <w:szCs w:val="26"/>
                <w:rtl/>
              </w:rPr>
              <w:t>ש.ב.</w:t>
            </w:r>
          </w:p>
          <w:p w:rsidR="00CF6BB7" w:rsidRDefault="00571504" w:rsidP="00D44968">
            <w:pPr>
              <w:suppressLineNumbers/>
              <w:rPr>
                <w:b/>
                <w:bCs/>
                <w:noProof w:val="0"/>
                <w:sz w:val="26"/>
                <w:szCs w:val="26"/>
                <w:rtl/>
              </w:rPr>
            </w:pPr>
            <w:r>
              <w:rPr>
                <w:rFonts w:hint="cs"/>
                <w:b/>
                <w:bCs/>
                <w:noProof w:val="0"/>
                <w:sz w:val="26"/>
                <w:szCs w:val="26"/>
                <w:rtl/>
              </w:rPr>
              <w:t xml:space="preserve">ע"י ב"כ עו"ד מורן גוהר </w:t>
            </w:r>
          </w:p>
          <w:p w:rsidR="00563BC7" w:rsidRDefault="00563BC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716C5" w:rsidRDefault="00FC0115" w:rsidP="00462345">
      <w:pPr>
        <w:pStyle w:val="ad"/>
        <w:numPr>
          <w:ilvl w:val="0"/>
          <w:numId w:val="2"/>
        </w:numPr>
        <w:spacing w:line="360" w:lineRule="auto"/>
        <w:jc w:val="both"/>
        <w:rPr>
          <w:rFonts w:ascii="Arial" w:hAnsi="Arial"/>
          <w:noProof w:val="0"/>
        </w:rPr>
      </w:pPr>
      <w:bookmarkStart w:id="1" w:name="NGCSBookmark"/>
      <w:bookmarkEnd w:id="1"/>
      <w:r>
        <w:rPr>
          <w:rFonts w:ascii="Arial" w:hAnsi="Arial" w:hint="cs"/>
          <w:noProof w:val="0"/>
          <w:rtl/>
        </w:rPr>
        <w:t xml:space="preserve">לפני בקשה למזונות זמניים עבור שתי קטינות: </w:t>
      </w:r>
    </w:p>
    <w:p w:rsidR="00462345" w:rsidRDefault="00F723D8" w:rsidP="00684385">
      <w:pPr>
        <w:pStyle w:val="ad"/>
        <w:spacing w:line="360" w:lineRule="auto"/>
        <w:ind w:left="1080"/>
        <w:jc w:val="both"/>
        <w:rPr>
          <w:rFonts w:ascii="Arial" w:hAnsi="Arial"/>
          <w:noProof w:val="0"/>
        </w:rPr>
      </w:pPr>
      <w:r>
        <w:rPr>
          <w:rFonts w:ascii="Arial" w:hAnsi="Arial" w:hint="cs"/>
          <w:noProof w:val="0"/>
          <w:rtl/>
        </w:rPr>
        <w:t xml:space="preserve">האחת, </w:t>
      </w:r>
      <w:r w:rsidR="00FC0115">
        <w:rPr>
          <w:rFonts w:ascii="Arial" w:hAnsi="Arial" w:hint="cs"/>
          <w:noProof w:val="0"/>
          <w:rtl/>
        </w:rPr>
        <w:t>ילידת</w:t>
      </w:r>
      <w:r w:rsidR="00684385">
        <w:rPr>
          <w:rFonts w:ascii="Arial" w:hAnsi="Arial" w:hint="cs"/>
          <w:noProof w:val="0"/>
          <w:rtl/>
        </w:rPr>
        <w:t xml:space="preserve"> </w:t>
      </w:r>
      <w:r w:rsidR="00FC0115">
        <w:rPr>
          <w:rFonts w:ascii="Arial" w:hAnsi="Arial" w:hint="cs"/>
          <w:noProof w:val="0"/>
          <w:rtl/>
        </w:rPr>
        <w:t xml:space="preserve">2015 (כבת </w:t>
      </w:r>
      <w:r w:rsidR="00BF6F3D">
        <w:rPr>
          <w:rFonts w:ascii="Arial" w:hAnsi="Arial" w:hint="cs"/>
          <w:noProof w:val="0"/>
          <w:rtl/>
        </w:rPr>
        <w:t xml:space="preserve">8 </w:t>
      </w:r>
      <w:r w:rsidR="007C584D">
        <w:rPr>
          <w:rFonts w:ascii="Arial" w:hAnsi="Arial" w:hint="cs"/>
          <w:noProof w:val="0"/>
          <w:rtl/>
        </w:rPr>
        <w:t>שנים</w:t>
      </w:r>
      <w:r w:rsidR="00BF6F3D">
        <w:rPr>
          <w:rFonts w:ascii="Arial" w:hAnsi="Arial" w:hint="cs"/>
          <w:noProof w:val="0"/>
          <w:rtl/>
        </w:rPr>
        <w:t xml:space="preserve"> ועשרה חודשים</w:t>
      </w:r>
      <w:r w:rsidR="007C584D">
        <w:rPr>
          <w:rFonts w:ascii="Arial" w:hAnsi="Arial" w:hint="cs"/>
          <w:noProof w:val="0"/>
          <w:rtl/>
        </w:rPr>
        <w:t>)</w:t>
      </w:r>
      <w:r w:rsidR="00997D3E">
        <w:rPr>
          <w:rFonts w:ascii="Arial" w:hAnsi="Arial" w:hint="cs"/>
          <w:noProof w:val="0"/>
          <w:rtl/>
        </w:rPr>
        <w:t>,</w:t>
      </w:r>
      <w:r w:rsidR="007C584D">
        <w:rPr>
          <w:rFonts w:ascii="Arial" w:hAnsi="Arial" w:hint="cs"/>
          <w:noProof w:val="0"/>
          <w:rtl/>
        </w:rPr>
        <w:t xml:space="preserve"> ו</w:t>
      </w:r>
      <w:r>
        <w:rPr>
          <w:rFonts w:ascii="Arial" w:hAnsi="Arial" w:hint="cs"/>
          <w:noProof w:val="0"/>
          <w:rtl/>
        </w:rPr>
        <w:t>השנייה,</w:t>
      </w:r>
      <w:r w:rsidR="007C584D">
        <w:rPr>
          <w:rFonts w:ascii="Arial" w:hAnsi="Arial" w:hint="cs"/>
          <w:noProof w:val="0"/>
          <w:rtl/>
        </w:rPr>
        <w:t xml:space="preserve"> ילידת</w:t>
      </w:r>
      <w:r w:rsidR="00684385">
        <w:rPr>
          <w:rFonts w:ascii="Arial" w:hAnsi="Arial" w:hint="cs"/>
          <w:noProof w:val="0"/>
          <w:rtl/>
        </w:rPr>
        <w:t xml:space="preserve"> </w:t>
      </w:r>
      <w:r w:rsidR="007C584D">
        <w:rPr>
          <w:rFonts w:ascii="Arial" w:hAnsi="Arial" w:hint="cs"/>
          <w:noProof w:val="0"/>
          <w:rtl/>
        </w:rPr>
        <w:t>2018 (</w:t>
      </w:r>
      <w:r w:rsidR="00BF6F3D">
        <w:rPr>
          <w:rFonts w:ascii="Arial" w:hAnsi="Arial" w:hint="cs"/>
          <w:noProof w:val="0"/>
          <w:rtl/>
        </w:rPr>
        <w:t>כ</w:t>
      </w:r>
      <w:r w:rsidR="007C584D">
        <w:rPr>
          <w:rFonts w:ascii="Arial" w:hAnsi="Arial" w:hint="cs"/>
          <w:noProof w:val="0"/>
          <w:rtl/>
        </w:rPr>
        <w:t>בת 6 שנים</w:t>
      </w:r>
      <w:r w:rsidR="00BF6F3D">
        <w:rPr>
          <w:rFonts w:ascii="Arial" w:hAnsi="Arial" w:hint="cs"/>
          <w:noProof w:val="0"/>
          <w:rtl/>
        </w:rPr>
        <w:t xml:space="preserve"> וארבעה חודשים</w:t>
      </w:r>
      <w:r w:rsidR="007C584D">
        <w:rPr>
          <w:rFonts w:ascii="Arial" w:hAnsi="Arial" w:hint="cs"/>
          <w:noProof w:val="0"/>
          <w:rtl/>
        </w:rPr>
        <w:t xml:space="preserve">), אשר הוגשה ע"י המבקשת </w:t>
      </w:r>
      <w:r w:rsidR="007C584D" w:rsidRPr="007C584D">
        <w:rPr>
          <w:rFonts w:ascii="Arial" w:hAnsi="Arial" w:hint="cs"/>
          <w:b/>
          <w:bCs/>
          <w:noProof w:val="0"/>
          <w:rtl/>
        </w:rPr>
        <w:t>(להלן: "המבקשת" או "האם")</w:t>
      </w:r>
      <w:r w:rsidR="007C584D">
        <w:rPr>
          <w:rFonts w:ascii="Arial" w:hAnsi="Arial" w:hint="cs"/>
          <w:noProof w:val="0"/>
          <w:rtl/>
        </w:rPr>
        <w:t xml:space="preserve"> כנגד המשיב </w:t>
      </w:r>
      <w:r w:rsidR="007C584D" w:rsidRPr="007C584D">
        <w:rPr>
          <w:rFonts w:ascii="Arial" w:hAnsi="Arial" w:hint="cs"/>
          <w:b/>
          <w:bCs/>
          <w:noProof w:val="0"/>
          <w:rtl/>
        </w:rPr>
        <w:t>(להלן: "המשיב" או "האב")</w:t>
      </w:r>
      <w:r w:rsidR="00462345">
        <w:rPr>
          <w:rFonts w:ascii="Arial" w:hAnsi="Arial" w:hint="cs"/>
          <w:noProof w:val="0"/>
          <w:rtl/>
        </w:rPr>
        <w:t>.</w:t>
      </w:r>
    </w:p>
    <w:p w:rsidR="000E0580" w:rsidRPr="00F723D8" w:rsidRDefault="000E0580" w:rsidP="000E0580">
      <w:pPr>
        <w:jc w:val="both"/>
        <w:rPr>
          <w:rFonts w:ascii="Arial" w:hAnsi="Arial"/>
          <w:noProof w:val="0"/>
          <w:rtl/>
        </w:rPr>
      </w:pPr>
    </w:p>
    <w:p w:rsidR="00363ECE" w:rsidRPr="002941A6" w:rsidRDefault="00363ECE" w:rsidP="00F723D8">
      <w:pPr>
        <w:ind w:firstLine="720"/>
        <w:jc w:val="both"/>
        <w:rPr>
          <w:rFonts w:ascii="Arial" w:hAnsi="Arial"/>
          <w:b/>
          <w:bCs/>
          <w:noProof w:val="0"/>
          <w:u w:val="single"/>
          <w:rtl/>
        </w:rPr>
      </w:pPr>
      <w:r w:rsidRPr="002941A6">
        <w:rPr>
          <w:rFonts w:ascii="Arial" w:hAnsi="Arial" w:hint="cs"/>
          <w:b/>
          <w:bCs/>
          <w:noProof w:val="0"/>
          <w:u w:val="single"/>
          <w:rtl/>
        </w:rPr>
        <w:t>הכנסות הצדדים:</w:t>
      </w:r>
    </w:p>
    <w:p w:rsidR="000E0580" w:rsidRDefault="000E0580" w:rsidP="000E0580">
      <w:pPr>
        <w:jc w:val="both"/>
        <w:rPr>
          <w:rFonts w:ascii="Arial" w:hAnsi="Arial"/>
          <w:b/>
          <w:bCs/>
          <w:noProof w:val="0"/>
          <w:rtl/>
        </w:rPr>
      </w:pPr>
    </w:p>
    <w:p w:rsidR="00363ECE" w:rsidRPr="002941A6" w:rsidRDefault="00363ECE" w:rsidP="00F723D8">
      <w:pPr>
        <w:ind w:firstLine="720"/>
        <w:jc w:val="both"/>
        <w:rPr>
          <w:rFonts w:ascii="Arial" w:hAnsi="Arial"/>
          <w:b/>
          <w:bCs/>
          <w:noProof w:val="0"/>
          <w:u w:val="single"/>
          <w:rtl/>
        </w:rPr>
      </w:pPr>
      <w:r w:rsidRPr="002941A6">
        <w:rPr>
          <w:rFonts w:ascii="Arial" w:hAnsi="Arial" w:hint="cs"/>
          <w:b/>
          <w:bCs/>
          <w:noProof w:val="0"/>
          <w:u w:val="single"/>
          <w:rtl/>
        </w:rPr>
        <w:t xml:space="preserve">הכנסות האם: </w:t>
      </w:r>
    </w:p>
    <w:p w:rsidR="002941A6" w:rsidRPr="00363ECE" w:rsidRDefault="002941A6" w:rsidP="00462345">
      <w:pPr>
        <w:ind w:left="720"/>
        <w:jc w:val="both"/>
        <w:rPr>
          <w:rFonts w:ascii="Arial" w:hAnsi="Arial"/>
          <w:b/>
          <w:bCs/>
          <w:noProof w:val="0"/>
        </w:rPr>
      </w:pPr>
    </w:p>
    <w:p w:rsidR="00462345" w:rsidRDefault="007C584D" w:rsidP="00684385">
      <w:pPr>
        <w:pStyle w:val="ad"/>
        <w:numPr>
          <w:ilvl w:val="0"/>
          <w:numId w:val="2"/>
        </w:numPr>
        <w:spacing w:line="360" w:lineRule="auto"/>
        <w:jc w:val="both"/>
        <w:rPr>
          <w:rFonts w:ascii="Arial" w:hAnsi="Arial"/>
          <w:noProof w:val="0"/>
        </w:rPr>
      </w:pPr>
      <w:r>
        <w:rPr>
          <w:rFonts w:ascii="Arial" w:hAnsi="Arial" w:hint="cs"/>
          <w:noProof w:val="0"/>
          <w:rtl/>
        </w:rPr>
        <w:t xml:space="preserve">לטענת המבקשת, </w:t>
      </w:r>
      <w:r w:rsidR="00462345">
        <w:rPr>
          <w:rFonts w:ascii="Arial" w:hAnsi="Arial" w:hint="cs"/>
          <w:noProof w:val="0"/>
          <w:rtl/>
        </w:rPr>
        <w:t xml:space="preserve">עובדת </w:t>
      </w:r>
      <w:r w:rsidR="00684385">
        <w:rPr>
          <w:rFonts w:ascii="Arial" w:hAnsi="Arial" w:hint="cs"/>
          <w:noProof w:val="0"/>
          <w:rtl/>
        </w:rPr>
        <w:t>כ- *****</w:t>
      </w:r>
      <w:r w:rsidR="00462345">
        <w:rPr>
          <w:rFonts w:ascii="Arial" w:hAnsi="Arial" w:hint="cs"/>
          <w:noProof w:val="0"/>
          <w:rtl/>
        </w:rPr>
        <w:t xml:space="preserve"> בעיריית </w:t>
      </w:r>
      <w:r w:rsidR="00684385">
        <w:rPr>
          <w:rFonts w:ascii="Arial" w:hAnsi="Arial" w:hint="cs"/>
          <w:noProof w:val="0"/>
          <w:rtl/>
        </w:rPr>
        <w:t>*****</w:t>
      </w:r>
      <w:r w:rsidR="00462345">
        <w:rPr>
          <w:rFonts w:ascii="Arial" w:hAnsi="Arial" w:hint="cs"/>
          <w:noProof w:val="0"/>
          <w:rtl/>
        </w:rPr>
        <w:t xml:space="preserve"> וממוצע הכנסתה עומד על סך של כ-7,000 ₪ נטו לחודש. </w:t>
      </w:r>
    </w:p>
    <w:p w:rsidR="000E0580" w:rsidRDefault="000E0580" w:rsidP="002831CC">
      <w:pPr>
        <w:pStyle w:val="ad"/>
        <w:ind w:left="1080"/>
        <w:jc w:val="both"/>
        <w:rPr>
          <w:rFonts w:ascii="Arial" w:hAnsi="Arial"/>
          <w:noProof w:val="0"/>
        </w:rPr>
      </w:pPr>
    </w:p>
    <w:p w:rsidR="000E0580" w:rsidRPr="000E0580" w:rsidRDefault="000E0580" w:rsidP="00684385">
      <w:pPr>
        <w:spacing w:line="360" w:lineRule="auto"/>
        <w:ind w:left="1080"/>
        <w:jc w:val="both"/>
        <w:rPr>
          <w:rFonts w:ascii="David" w:hAnsi="David"/>
          <w:b/>
          <w:bCs/>
          <w:noProof w:val="0"/>
          <w:rtl/>
        </w:rPr>
      </w:pPr>
      <w:r w:rsidRPr="000E0580">
        <w:rPr>
          <w:rFonts w:ascii="David" w:hAnsi="David" w:hint="cs"/>
          <w:noProof w:val="0"/>
          <w:rtl/>
        </w:rPr>
        <w:t xml:space="preserve">לטענת המשיב, המבקשת עובדת </w:t>
      </w:r>
      <w:r w:rsidR="00684385">
        <w:rPr>
          <w:rFonts w:ascii="David" w:hAnsi="David" w:hint="cs"/>
          <w:noProof w:val="0"/>
          <w:rtl/>
        </w:rPr>
        <w:t>כ- *****</w:t>
      </w:r>
      <w:r w:rsidRPr="000E0580">
        <w:rPr>
          <w:rFonts w:ascii="David" w:hAnsi="David" w:hint="cs"/>
          <w:noProof w:val="0"/>
          <w:rtl/>
        </w:rPr>
        <w:t xml:space="preserve"> </w:t>
      </w:r>
      <w:r>
        <w:rPr>
          <w:rFonts w:ascii="David" w:hAnsi="David" w:hint="cs"/>
          <w:noProof w:val="0"/>
          <w:rtl/>
        </w:rPr>
        <w:t>ו</w:t>
      </w:r>
      <w:r w:rsidRPr="000E0580">
        <w:rPr>
          <w:rFonts w:ascii="David" w:hAnsi="David" w:hint="cs"/>
          <w:noProof w:val="0"/>
          <w:rtl/>
        </w:rPr>
        <w:t xml:space="preserve">משתכרת </w:t>
      </w:r>
      <w:r>
        <w:rPr>
          <w:rFonts w:ascii="David" w:hAnsi="David" w:hint="cs"/>
          <w:noProof w:val="0"/>
          <w:rtl/>
        </w:rPr>
        <w:t xml:space="preserve">לטענתה </w:t>
      </w:r>
      <w:r w:rsidRPr="000E0580">
        <w:rPr>
          <w:rFonts w:ascii="David" w:hAnsi="David" w:hint="cs"/>
          <w:noProof w:val="0"/>
          <w:rtl/>
        </w:rPr>
        <w:t xml:space="preserve">סך של 7,000 ₪ בממוצע לחודש וכן זוכה לתנאי עבודה מעולים ושכרה עתיד לעלות עם הוותק. </w:t>
      </w:r>
    </w:p>
    <w:p w:rsidR="000E0580" w:rsidRDefault="000E0580" w:rsidP="002831CC">
      <w:pPr>
        <w:pStyle w:val="ad"/>
        <w:ind w:left="1080"/>
        <w:jc w:val="both"/>
        <w:rPr>
          <w:rFonts w:ascii="Arial" w:hAnsi="Arial"/>
          <w:noProof w:val="0"/>
        </w:rPr>
      </w:pPr>
    </w:p>
    <w:p w:rsidR="00462345" w:rsidRDefault="00462345" w:rsidP="000754CE">
      <w:pPr>
        <w:pStyle w:val="ad"/>
        <w:spacing w:line="360" w:lineRule="auto"/>
        <w:ind w:left="1080"/>
        <w:jc w:val="both"/>
        <w:rPr>
          <w:rFonts w:cstheme="minorBidi"/>
          <w:noProof w:val="0"/>
          <w:sz w:val="22"/>
          <w:szCs w:val="22"/>
          <w:rtl/>
        </w:rPr>
      </w:pPr>
      <w:r>
        <w:rPr>
          <w:rFonts w:ascii="David" w:hAnsi="David"/>
          <w:b/>
          <w:bCs/>
          <w:u w:val="single"/>
          <w:rtl/>
        </w:rPr>
        <w:t xml:space="preserve">מעיון בתלושי שכר שצירפה התובעת </w:t>
      </w:r>
      <w:r>
        <w:rPr>
          <w:rFonts w:ascii="David" w:hAnsi="David" w:hint="cs"/>
          <w:b/>
          <w:bCs/>
          <w:u w:val="single"/>
          <w:rtl/>
        </w:rPr>
        <w:t>לתגובה מיום 8.10.24</w:t>
      </w:r>
      <w:r>
        <w:rPr>
          <w:rFonts w:ascii="David" w:hAnsi="David"/>
          <w:b/>
          <w:bCs/>
          <w:u w:val="single"/>
          <w:rtl/>
        </w:rPr>
        <w:t xml:space="preserve"> לחודשים</w:t>
      </w:r>
      <w:r w:rsidR="00764526">
        <w:rPr>
          <w:rFonts w:ascii="David" w:hAnsi="David" w:hint="cs"/>
          <w:b/>
          <w:bCs/>
          <w:u w:val="single"/>
          <w:rtl/>
        </w:rPr>
        <w:t xml:space="preserve"> 01/24 </w:t>
      </w:r>
      <w:r w:rsidR="00764526">
        <w:rPr>
          <w:rFonts w:ascii="David" w:hAnsi="David"/>
          <w:b/>
          <w:bCs/>
          <w:u w:val="single"/>
          <w:rtl/>
        </w:rPr>
        <w:t>–</w:t>
      </w:r>
      <w:r w:rsidR="00764526">
        <w:rPr>
          <w:rFonts w:ascii="David" w:hAnsi="David" w:hint="cs"/>
          <w:b/>
          <w:bCs/>
          <w:u w:val="single"/>
          <w:rtl/>
        </w:rPr>
        <w:t xml:space="preserve"> 08/24 </w:t>
      </w:r>
      <w:r>
        <w:rPr>
          <w:rFonts w:ascii="David" w:hAnsi="David"/>
          <w:b/>
          <w:bCs/>
          <w:u w:val="single"/>
          <w:rtl/>
        </w:rPr>
        <w:t xml:space="preserve"> עולה כי היא משתכרת </w:t>
      </w:r>
      <w:r w:rsidR="00764526">
        <w:rPr>
          <w:rFonts w:ascii="David" w:hAnsi="David" w:hint="cs"/>
          <w:b/>
          <w:bCs/>
          <w:u w:val="single"/>
          <w:rtl/>
        </w:rPr>
        <w:t>8,395</w:t>
      </w:r>
      <w:r>
        <w:rPr>
          <w:rFonts w:ascii="David" w:hAnsi="David"/>
          <w:b/>
          <w:bCs/>
          <w:u w:val="single"/>
          <w:rtl/>
        </w:rPr>
        <w:t xml:space="preserve"> ש"ח נטו לחודש</w:t>
      </w:r>
      <w:r w:rsidR="003203F6">
        <w:rPr>
          <w:rFonts w:ascii="David" w:hAnsi="David" w:hint="cs"/>
          <w:b/>
          <w:bCs/>
          <w:u w:val="single"/>
          <w:rtl/>
        </w:rPr>
        <w:t xml:space="preserve"> בממוצע</w:t>
      </w:r>
      <w:r>
        <w:rPr>
          <w:rFonts w:ascii="David" w:hAnsi="David"/>
          <w:b/>
          <w:bCs/>
          <w:u w:val="single"/>
          <w:rtl/>
        </w:rPr>
        <w:t xml:space="preserve"> לאחר ניכויי חובה בלבד. </w:t>
      </w:r>
    </w:p>
    <w:p w:rsidR="000754CE" w:rsidRDefault="000754CE" w:rsidP="00CD5AA9">
      <w:pPr>
        <w:pStyle w:val="ad"/>
        <w:ind w:left="1080"/>
        <w:jc w:val="both"/>
        <w:rPr>
          <w:rFonts w:ascii="David" w:hAnsi="David"/>
          <w:b/>
          <w:bCs/>
          <w:u w:val="single"/>
          <w:rtl/>
        </w:rPr>
      </w:pPr>
    </w:p>
    <w:p w:rsidR="00462345" w:rsidRDefault="00764526" w:rsidP="003203F6">
      <w:pPr>
        <w:pStyle w:val="ad"/>
        <w:spacing w:line="360" w:lineRule="auto"/>
        <w:ind w:left="1080"/>
        <w:jc w:val="both"/>
        <w:rPr>
          <w:rFonts w:ascii="David" w:hAnsi="David"/>
          <w:b/>
          <w:bCs/>
          <w:u w:val="single"/>
          <w:rtl/>
        </w:rPr>
      </w:pPr>
      <w:r>
        <w:rPr>
          <w:rFonts w:ascii="David" w:hAnsi="David"/>
          <w:b/>
          <w:bCs/>
          <w:u w:val="single"/>
          <w:rtl/>
        </w:rPr>
        <w:t>מעיון בדפי החשבון שצירפה התובעת</w:t>
      </w:r>
      <w:r w:rsidR="00462345">
        <w:rPr>
          <w:rFonts w:ascii="David" w:hAnsi="David"/>
          <w:b/>
          <w:bCs/>
          <w:u w:val="single"/>
          <w:rtl/>
        </w:rPr>
        <w:t xml:space="preserve"> לתקופה </w:t>
      </w:r>
      <w:r w:rsidR="003716DC">
        <w:rPr>
          <w:rFonts w:ascii="David" w:hAnsi="David" w:hint="cs"/>
          <w:b/>
          <w:bCs/>
          <w:u w:val="single"/>
          <w:rtl/>
        </w:rPr>
        <w:t xml:space="preserve">שבין 1.7.24 עד 6.10.24 </w:t>
      </w:r>
      <w:r w:rsidR="00462345">
        <w:rPr>
          <w:rFonts w:ascii="David" w:hAnsi="David"/>
          <w:b/>
          <w:bCs/>
          <w:u w:val="single"/>
          <w:rtl/>
        </w:rPr>
        <w:t>עולה כי</w:t>
      </w:r>
      <w:r w:rsidR="003716DC">
        <w:rPr>
          <w:rFonts w:ascii="David" w:hAnsi="David" w:hint="cs"/>
          <w:b/>
          <w:bCs/>
          <w:u w:val="single"/>
          <w:rtl/>
        </w:rPr>
        <w:t xml:space="preserve"> </w:t>
      </w:r>
      <w:r w:rsidR="003203F6">
        <w:rPr>
          <w:rFonts w:ascii="David" w:hAnsi="David" w:hint="cs"/>
          <w:b/>
          <w:bCs/>
          <w:u w:val="single"/>
          <w:rtl/>
        </w:rPr>
        <w:t>חשבונה נמצא ב</w:t>
      </w:r>
      <w:r w:rsidR="007049AE">
        <w:rPr>
          <w:rFonts w:ascii="David" w:hAnsi="David" w:hint="cs"/>
          <w:b/>
          <w:bCs/>
          <w:u w:val="single"/>
          <w:rtl/>
        </w:rPr>
        <w:t>יתרת זכות בסכום של 25,313 ₪</w:t>
      </w:r>
      <w:r w:rsidR="003203F6">
        <w:rPr>
          <w:rFonts w:ascii="David" w:hAnsi="David" w:hint="cs"/>
          <w:b/>
          <w:bCs/>
          <w:u w:val="single"/>
          <w:rtl/>
        </w:rPr>
        <w:t xml:space="preserve"> </w:t>
      </w:r>
      <w:r w:rsidR="000E0580" w:rsidRPr="000E0580">
        <w:rPr>
          <w:rFonts w:ascii="David" w:hAnsi="David" w:hint="cs"/>
          <w:b/>
          <w:bCs/>
          <w:u w:val="single"/>
          <w:rtl/>
        </w:rPr>
        <w:t>נכון לתאריך 6.10.24.</w:t>
      </w:r>
    </w:p>
    <w:p w:rsidR="002941A6" w:rsidRDefault="002941A6" w:rsidP="000E0580">
      <w:pPr>
        <w:spacing w:line="360" w:lineRule="auto"/>
        <w:jc w:val="both"/>
        <w:rPr>
          <w:rFonts w:ascii="David" w:hAnsi="David"/>
          <w:rtl/>
        </w:rPr>
      </w:pPr>
    </w:p>
    <w:p w:rsidR="000E0580" w:rsidRPr="000E0580" w:rsidRDefault="000E0580" w:rsidP="000E0580">
      <w:pPr>
        <w:spacing w:line="360" w:lineRule="auto"/>
        <w:jc w:val="both"/>
        <w:rPr>
          <w:rFonts w:ascii="David" w:hAnsi="David"/>
          <w:noProof w:val="0"/>
        </w:rPr>
      </w:pPr>
    </w:p>
    <w:p w:rsidR="000B27D5" w:rsidRDefault="000B27D5" w:rsidP="002941A6">
      <w:pPr>
        <w:spacing w:line="360" w:lineRule="auto"/>
        <w:jc w:val="both"/>
        <w:rPr>
          <w:rFonts w:ascii="David" w:hAnsi="David"/>
          <w:b/>
          <w:bCs/>
          <w:noProof w:val="0"/>
          <w:u w:val="single"/>
          <w:rtl/>
        </w:rPr>
      </w:pPr>
    </w:p>
    <w:p w:rsidR="00D111F6" w:rsidRDefault="002941A6" w:rsidP="008141A8">
      <w:pPr>
        <w:spacing w:line="360" w:lineRule="auto"/>
        <w:ind w:firstLine="720"/>
        <w:jc w:val="both"/>
        <w:rPr>
          <w:rFonts w:ascii="David" w:hAnsi="David"/>
          <w:b/>
          <w:bCs/>
          <w:noProof w:val="0"/>
          <w:u w:val="single"/>
          <w:rtl/>
        </w:rPr>
      </w:pPr>
      <w:r w:rsidRPr="002941A6">
        <w:rPr>
          <w:rFonts w:ascii="David" w:hAnsi="David" w:hint="cs"/>
          <w:b/>
          <w:bCs/>
          <w:noProof w:val="0"/>
          <w:u w:val="single"/>
          <w:rtl/>
        </w:rPr>
        <w:lastRenderedPageBreak/>
        <w:t>הכנסות האב:</w:t>
      </w:r>
    </w:p>
    <w:p w:rsidR="002941A6" w:rsidRPr="002941A6" w:rsidRDefault="002941A6" w:rsidP="00713CB9">
      <w:pPr>
        <w:jc w:val="both"/>
        <w:rPr>
          <w:rFonts w:ascii="David" w:hAnsi="David"/>
          <w:b/>
          <w:bCs/>
          <w:noProof w:val="0"/>
          <w:u w:val="single"/>
        </w:rPr>
      </w:pPr>
    </w:p>
    <w:p w:rsidR="009365BD" w:rsidRDefault="00D111F6" w:rsidP="00CD5AA9">
      <w:pPr>
        <w:pStyle w:val="ad"/>
        <w:numPr>
          <w:ilvl w:val="0"/>
          <w:numId w:val="2"/>
        </w:numPr>
        <w:spacing w:line="360" w:lineRule="auto"/>
        <w:jc w:val="both"/>
        <w:rPr>
          <w:rFonts w:ascii="David" w:hAnsi="David"/>
          <w:noProof w:val="0"/>
        </w:rPr>
      </w:pPr>
      <w:r>
        <w:rPr>
          <w:rFonts w:ascii="David" w:hAnsi="David" w:hint="cs"/>
          <w:noProof w:val="0"/>
          <w:rtl/>
        </w:rPr>
        <w:t xml:space="preserve">לטענת המשיב, </w:t>
      </w:r>
      <w:r w:rsidR="004C16CB">
        <w:rPr>
          <w:rFonts w:ascii="David" w:hAnsi="David" w:hint="cs"/>
          <w:noProof w:val="0"/>
          <w:rtl/>
        </w:rPr>
        <w:t xml:space="preserve">עקב אובדן מלא של כושר עבודה ומצבו הרפואי אשר לא מאפשר לו לצאת לעבוד, מקור הכנסתו היחיד הינו קצבת נכות מהמוסד לביטוח לאומי על סך של 6,387 ₪. </w:t>
      </w:r>
    </w:p>
    <w:p w:rsidR="000E0580" w:rsidRPr="00CD5AA9" w:rsidRDefault="000E0580" w:rsidP="003D4B67">
      <w:pPr>
        <w:pStyle w:val="ad"/>
        <w:ind w:left="1080"/>
        <w:jc w:val="both"/>
        <w:rPr>
          <w:rFonts w:ascii="David" w:hAnsi="David"/>
          <w:rtl/>
        </w:rPr>
      </w:pPr>
    </w:p>
    <w:p w:rsidR="00EA5F5D" w:rsidRDefault="000E0580" w:rsidP="00A46D0A">
      <w:pPr>
        <w:pStyle w:val="ad"/>
        <w:spacing w:line="360" w:lineRule="auto"/>
        <w:ind w:left="1080"/>
        <w:jc w:val="both"/>
        <w:rPr>
          <w:rFonts w:ascii="David" w:hAnsi="David"/>
          <w:noProof w:val="0"/>
          <w:rtl/>
        </w:rPr>
      </w:pPr>
      <w:r>
        <w:rPr>
          <w:rFonts w:ascii="David" w:hAnsi="David" w:hint="cs"/>
          <w:rtl/>
        </w:rPr>
        <w:t xml:space="preserve">לטענת המבקשת, המשיב מקבל קצבת נכות בסך של כ- 7,000 ₪ בחודש וכן מקבל בכל חודש את דמי השכירות מדירת המגורים של הוריו, אשר מושכרת בסכום של 5,500 ₪ בחודש. </w:t>
      </w:r>
    </w:p>
    <w:p w:rsidR="00EA5F5D" w:rsidRDefault="00EA5F5D" w:rsidP="00EA5F5D">
      <w:pPr>
        <w:pStyle w:val="ad"/>
        <w:spacing w:line="360" w:lineRule="auto"/>
        <w:ind w:left="1080"/>
        <w:jc w:val="both"/>
        <w:rPr>
          <w:rFonts w:ascii="David" w:hAnsi="David"/>
          <w:noProof w:val="0"/>
        </w:rPr>
      </w:pPr>
      <w:r>
        <w:rPr>
          <w:rFonts w:ascii="David" w:hAnsi="David" w:hint="cs"/>
          <w:noProof w:val="0"/>
          <w:rtl/>
        </w:rPr>
        <w:t xml:space="preserve">עוד לטענתה, אין מניעה כי המשיב יעבוד כנדרש במקביל לנכותו, שעה שהנכות איננה פיזית אלא נפשית, וכי אף עבד בעבד, ומשכך, העמידה המבקשת את פוטנציאל השתכרותו של המשיב על סך של 15,000 ₪ בחודש. </w:t>
      </w:r>
    </w:p>
    <w:p w:rsidR="00EA5F5D" w:rsidRDefault="00EA5F5D" w:rsidP="00A46D0A">
      <w:pPr>
        <w:pStyle w:val="ad"/>
        <w:spacing w:line="360" w:lineRule="auto"/>
        <w:ind w:left="1080"/>
        <w:jc w:val="both"/>
        <w:rPr>
          <w:rFonts w:ascii="David" w:hAnsi="David"/>
          <w:noProof w:val="0"/>
          <w:rtl/>
        </w:rPr>
      </w:pPr>
    </w:p>
    <w:p w:rsidR="000E0580" w:rsidRDefault="00CD5AA9" w:rsidP="00EA5F5D">
      <w:pPr>
        <w:pStyle w:val="ad"/>
        <w:numPr>
          <w:ilvl w:val="0"/>
          <w:numId w:val="2"/>
        </w:numPr>
        <w:spacing w:line="360" w:lineRule="auto"/>
        <w:jc w:val="both"/>
        <w:rPr>
          <w:rFonts w:ascii="David" w:hAnsi="David"/>
          <w:noProof w:val="0"/>
        </w:rPr>
      </w:pPr>
      <w:r>
        <w:rPr>
          <w:rFonts w:ascii="David" w:hAnsi="David" w:hint="cs"/>
          <w:noProof w:val="0"/>
          <w:rtl/>
        </w:rPr>
        <w:t>לטענת המשיב, אין לו דירת מגורים בבעלותו וכל טענה למקור הכנסה שאינה נתמכת בראייה</w:t>
      </w:r>
      <w:r w:rsidR="00A46D0A">
        <w:rPr>
          <w:rFonts w:ascii="David" w:hAnsi="David" w:hint="cs"/>
          <w:noProof w:val="0"/>
          <w:rtl/>
        </w:rPr>
        <w:t xml:space="preserve"> עולה בגדר </w:t>
      </w:r>
      <w:r w:rsidR="00A46D0A" w:rsidRPr="00A46D0A">
        <w:rPr>
          <w:rFonts w:ascii="David" w:hAnsi="David" w:hint="cs"/>
          <w:noProof w:val="0"/>
          <w:rtl/>
        </w:rPr>
        <w:t>"הנייר סופג הכול".</w:t>
      </w:r>
    </w:p>
    <w:p w:rsidR="00EA5F5D" w:rsidRDefault="00EA5F5D" w:rsidP="00EA5F5D">
      <w:pPr>
        <w:pStyle w:val="ad"/>
        <w:rPr>
          <w:rFonts w:ascii="David" w:hAnsi="David"/>
          <w:noProof w:val="0"/>
        </w:rPr>
      </w:pPr>
    </w:p>
    <w:p w:rsidR="00EA5F5D" w:rsidRDefault="00EA5F5D" w:rsidP="00684385">
      <w:pPr>
        <w:pStyle w:val="ad"/>
        <w:numPr>
          <w:ilvl w:val="0"/>
          <w:numId w:val="2"/>
        </w:numPr>
        <w:spacing w:line="360" w:lineRule="auto"/>
        <w:jc w:val="both"/>
        <w:rPr>
          <w:rFonts w:ascii="David" w:hAnsi="David"/>
          <w:noProof w:val="0"/>
        </w:rPr>
      </w:pPr>
      <w:r w:rsidRPr="003D4B67">
        <w:rPr>
          <w:rFonts w:ascii="David" w:hAnsi="David" w:hint="cs"/>
          <w:noProof w:val="0"/>
          <w:rtl/>
        </w:rPr>
        <w:t>יצוין כי במסגרת</w:t>
      </w:r>
      <w:r>
        <w:rPr>
          <w:rFonts w:ascii="David" w:hAnsi="David" w:hint="cs"/>
          <w:noProof w:val="0"/>
          <w:rtl/>
        </w:rPr>
        <w:t xml:space="preserve"> דיון לאישור</w:t>
      </w:r>
      <w:r w:rsidRPr="003D4B67">
        <w:rPr>
          <w:rFonts w:ascii="David" w:hAnsi="David" w:hint="cs"/>
          <w:noProof w:val="0"/>
          <w:rtl/>
        </w:rPr>
        <w:t xml:space="preserve"> הסכם ממון בין הצדדים </w:t>
      </w:r>
      <w:r w:rsidR="00BF6F3D">
        <w:rPr>
          <w:rFonts w:ascii="David" w:hAnsi="David" w:hint="cs"/>
          <w:noProof w:val="0"/>
          <w:rtl/>
        </w:rPr>
        <w:t>ב</w:t>
      </w:r>
      <w:r w:rsidRPr="003D4B67">
        <w:rPr>
          <w:rFonts w:ascii="David" w:hAnsi="David" w:hint="cs"/>
          <w:noProof w:val="0"/>
          <w:rtl/>
        </w:rPr>
        <w:t xml:space="preserve">יום 20.7.15 </w:t>
      </w:r>
      <w:r>
        <w:rPr>
          <w:rFonts w:ascii="David" w:hAnsi="David" w:hint="cs"/>
          <w:noProof w:val="0"/>
          <w:rtl/>
        </w:rPr>
        <w:t xml:space="preserve">(בתיק 61337-06-15) </w:t>
      </w:r>
      <w:r w:rsidRPr="003D4B67">
        <w:rPr>
          <w:rFonts w:ascii="David" w:hAnsi="David" w:hint="cs"/>
          <w:noProof w:val="0"/>
          <w:rtl/>
        </w:rPr>
        <w:t xml:space="preserve">ציין המשיב כי </w:t>
      </w:r>
      <w:r>
        <w:rPr>
          <w:rFonts w:ascii="David" w:hAnsi="David" w:hint="cs"/>
          <w:noProof w:val="0"/>
          <w:rtl/>
        </w:rPr>
        <w:t xml:space="preserve">מטרת הסכם הממון </w:t>
      </w:r>
      <w:r w:rsidRPr="003D4B67">
        <w:rPr>
          <w:rFonts w:ascii="David" w:hAnsi="David" w:hint="cs"/>
          <w:noProof w:val="0"/>
          <w:rtl/>
        </w:rPr>
        <w:t>הינה להגן על בית שמקבל מאביו</w:t>
      </w:r>
      <w:r>
        <w:rPr>
          <w:rFonts w:ascii="David" w:hAnsi="David" w:hint="cs"/>
          <w:noProof w:val="0"/>
          <w:rtl/>
        </w:rPr>
        <w:t xml:space="preserve"> </w:t>
      </w:r>
      <w:r w:rsidRPr="003D4B67">
        <w:rPr>
          <w:rFonts w:ascii="David" w:hAnsi="David" w:hint="cs"/>
          <w:b/>
          <w:bCs/>
          <w:noProof w:val="0"/>
          <w:rtl/>
        </w:rPr>
        <w:t xml:space="preserve">(ראה: בעמ' 1 שורות 23-24). </w:t>
      </w:r>
      <w:r>
        <w:rPr>
          <w:rFonts w:ascii="David" w:hAnsi="David" w:hint="cs"/>
          <w:noProof w:val="0"/>
          <w:rtl/>
        </w:rPr>
        <w:t xml:space="preserve">ובסעיף 3.1.להסכם צוין כי הינו בעלים בשלמות של דירה </w:t>
      </w:r>
      <w:r w:rsidR="00684385">
        <w:rPr>
          <w:rFonts w:ascii="David" w:hAnsi="David" w:hint="cs"/>
          <w:noProof w:val="0"/>
          <w:rtl/>
        </w:rPr>
        <w:t>ב-*****</w:t>
      </w:r>
      <w:r>
        <w:rPr>
          <w:rFonts w:ascii="David" w:hAnsi="David" w:hint="cs"/>
          <w:noProof w:val="0"/>
          <w:rtl/>
        </w:rPr>
        <w:t xml:space="preserve"> הרשומה על שם הוריו, אשר רוצים להעבירה אליו במתנה וללא כל תמורה. עוד צוין בסעיף 3.3. להסכם כי גם אם המשיב ימכור את הדירה התמורה שתתקבל תהיה רק שלו. </w:t>
      </w:r>
    </w:p>
    <w:p w:rsidR="00EA5F5D" w:rsidRDefault="00EA5F5D" w:rsidP="00EA5F5D">
      <w:pPr>
        <w:ind w:firstLine="720"/>
        <w:jc w:val="both"/>
        <w:rPr>
          <w:rFonts w:ascii="David" w:hAnsi="David"/>
          <w:b/>
          <w:bCs/>
          <w:noProof w:val="0"/>
          <w:u w:val="single"/>
          <w:rtl/>
        </w:rPr>
      </w:pPr>
    </w:p>
    <w:p w:rsidR="00DA3221" w:rsidRPr="00EA5F5D" w:rsidRDefault="00DA3221" w:rsidP="00EA5F5D">
      <w:pPr>
        <w:pStyle w:val="ad"/>
        <w:numPr>
          <w:ilvl w:val="0"/>
          <w:numId w:val="2"/>
        </w:numPr>
        <w:spacing w:line="360" w:lineRule="auto"/>
        <w:jc w:val="both"/>
        <w:rPr>
          <w:rFonts w:ascii="David" w:hAnsi="David"/>
          <w:noProof w:val="0"/>
          <w:rtl/>
        </w:rPr>
      </w:pPr>
      <w:r w:rsidRPr="00EA5F5D">
        <w:rPr>
          <w:rFonts w:ascii="David" w:hAnsi="David" w:hint="cs"/>
          <w:b/>
          <w:bCs/>
          <w:noProof w:val="0"/>
          <w:u w:val="single"/>
          <w:rtl/>
        </w:rPr>
        <w:t>מעיון</w:t>
      </w:r>
      <w:r w:rsidR="007E6FD2" w:rsidRPr="00EA5F5D">
        <w:rPr>
          <w:rFonts w:ascii="David" w:hAnsi="David" w:hint="cs"/>
          <w:b/>
          <w:bCs/>
          <w:noProof w:val="0"/>
          <w:u w:val="single"/>
          <w:rtl/>
        </w:rPr>
        <w:t xml:space="preserve"> ב</w:t>
      </w:r>
      <w:r w:rsidR="00032F1F" w:rsidRPr="00EA5F5D">
        <w:rPr>
          <w:rFonts w:ascii="David" w:hAnsi="David" w:hint="cs"/>
          <w:b/>
          <w:bCs/>
          <w:noProof w:val="0"/>
          <w:u w:val="single"/>
          <w:rtl/>
        </w:rPr>
        <w:t>"</w:t>
      </w:r>
      <w:r w:rsidR="007E6FD2" w:rsidRPr="00EA5F5D">
        <w:rPr>
          <w:rFonts w:ascii="David" w:hAnsi="David" w:hint="cs"/>
          <w:b/>
          <w:bCs/>
          <w:noProof w:val="0"/>
          <w:u w:val="single"/>
          <w:rtl/>
        </w:rPr>
        <w:t>אישור זכאות לקצבאות</w:t>
      </w:r>
      <w:r w:rsidR="00032F1F" w:rsidRPr="00EA5F5D">
        <w:rPr>
          <w:rFonts w:ascii="David" w:hAnsi="David" w:hint="cs"/>
          <w:b/>
          <w:bCs/>
          <w:noProof w:val="0"/>
          <w:u w:val="single"/>
          <w:rtl/>
        </w:rPr>
        <w:t>"</w:t>
      </w:r>
      <w:r w:rsidR="007E6FD2" w:rsidRPr="00EA5F5D">
        <w:rPr>
          <w:rFonts w:ascii="David" w:hAnsi="David" w:hint="cs"/>
          <w:b/>
          <w:bCs/>
          <w:noProof w:val="0"/>
          <w:u w:val="single"/>
          <w:rtl/>
        </w:rPr>
        <w:t xml:space="preserve"> מטעם הביטוח לאומי אשר צורף לתגובת המשיב עולה כי המשיב זכאי לקצבת נכות ליחיד + 2 ילדים בסך של 6,503 ₪ לחודש. </w:t>
      </w:r>
    </w:p>
    <w:p w:rsidR="00032F1F" w:rsidRDefault="00032F1F" w:rsidP="00032F1F">
      <w:pPr>
        <w:ind w:left="1080"/>
        <w:jc w:val="both"/>
        <w:rPr>
          <w:rFonts w:ascii="David" w:hAnsi="David"/>
          <w:b/>
          <w:bCs/>
          <w:noProof w:val="0"/>
          <w:rtl/>
        </w:rPr>
      </w:pPr>
    </w:p>
    <w:p w:rsidR="00610982" w:rsidRDefault="001E2477" w:rsidP="00032F1F">
      <w:pPr>
        <w:spacing w:line="360" w:lineRule="auto"/>
        <w:ind w:left="1080"/>
        <w:jc w:val="both"/>
        <w:rPr>
          <w:rFonts w:ascii="David" w:hAnsi="David"/>
          <w:b/>
          <w:bCs/>
          <w:noProof w:val="0"/>
          <w:rtl/>
        </w:rPr>
      </w:pPr>
      <w:r>
        <w:rPr>
          <w:rFonts w:ascii="David" w:hAnsi="David" w:hint="cs"/>
          <w:b/>
          <w:bCs/>
          <w:noProof w:val="0"/>
          <w:rtl/>
        </w:rPr>
        <w:t>ב</w:t>
      </w:r>
      <w:r w:rsidR="00610982" w:rsidRPr="00610982">
        <w:rPr>
          <w:rFonts w:ascii="David" w:hAnsi="David" w:hint="cs"/>
          <w:b/>
          <w:bCs/>
          <w:noProof w:val="0"/>
          <w:rtl/>
        </w:rPr>
        <w:t xml:space="preserve">תגובת המשיב מיום 9.10.24 ציין כי קצבת הנכות שלו מורכבת מקצבת יחיד בסך של 4,291 ₪ </w:t>
      </w:r>
      <w:r w:rsidR="00610982" w:rsidRPr="00610982">
        <w:rPr>
          <w:rFonts w:ascii="David" w:hAnsi="David" w:hint="cs"/>
          <w:b/>
          <w:bCs/>
          <w:noProof w:val="0"/>
          <w:u w:val="single"/>
          <w:rtl/>
        </w:rPr>
        <w:t>ובעבור כל אחת מהקטינות מקבל קצבת תלויים בסך של 1,106 ₪</w:t>
      </w:r>
      <w:r w:rsidR="00BC0B62">
        <w:rPr>
          <w:rFonts w:ascii="David" w:hAnsi="David" w:hint="cs"/>
          <w:b/>
          <w:bCs/>
          <w:noProof w:val="0"/>
          <w:u w:val="single"/>
          <w:rtl/>
        </w:rPr>
        <w:t xml:space="preserve"> </w:t>
      </w:r>
      <w:r w:rsidR="00032F1F">
        <w:rPr>
          <w:rFonts w:ascii="David" w:hAnsi="David" w:hint="cs"/>
          <w:b/>
          <w:bCs/>
          <w:noProof w:val="0"/>
          <w:u w:val="single"/>
          <w:rtl/>
        </w:rPr>
        <w:t xml:space="preserve">לחודש </w:t>
      </w:r>
      <w:r w:rsidR="00610982" w:rsidRPr="00610982">
        <w:rPr>
          <w:rFonts w:ascii="David" w:hAnsi="David" w:hint="cs"/>
          <w:b/>
          <w:bCs/>
          <w:noProof w:val="0"/>
          <w:u w:val="single"/>
          <w:rtl/>
        </w:rPr>
        <w:t xml:space="preserve"> וסה"כ עבור שתי</w:t>
      </w:r>
      <w:r w:rsidR="00032F1F">
        <w:rPr>
          <w:rFonts w:ascii="David" w:hAnsi="David" w:hint="cs"/>
          <w:b/>
          <w:bCs/>
          <w:noProof w:val="0"/>
          <w:u w:val="single"/>
          <w:rtl/>
        </w:rPr>
        <w:t xml:space="preserve"> הקטינות</w:t>
      </w:r>
      <w:r w:rsidR="00610982" w:rsidRPr="00610982">
        <w:rPr>
          <w:rFonts w:ascii="David" w:hAnsi="David" w:hint="cs"/>
          <w:b/>
          <w:bCs/>
          <w:noProof w:val="0"/>
          <w:u w:val="single"/>
          <w:rtl/>
        </w:rPr>
        <w:t xml:space="preserve"> 2,212 ₪</w:t>
      </w:r>
      <w:r w:rsidR="00032F1F">
        <w:rPr>
          <w:rFonts w:ascii="David" w:hAnsi="David" w:hint="cs"/>
          <w:b/>
          <w:bCs/>
          <w:noProof w:val="0"/>
          <w:u w:val="single"/>
          <w:rtl/>
        </w:rPr>
        <w:t xml:space="preserve"> לחודש</w:t>
      </w:r>
      <w:r w:rsidR="00610982" w:rsidRPr="00610982">
        <w:rPr>
          <w:rFonts w:ascii="David" w:hAnsi="David" w:hint="cs"/>
          <w:b/>
          <w:bCs/>
          <w:noProof w:val="0"/>
          <w:u w:val="single"/>
          <w:rtl/>
        </w:rPr>
        <w:t>.</w:t>
      </w:r>
      <w:r w:rsidR="00610982" w:rsidRPr="00610982">
        <w:rPr>
          <w:rFonts w:ascii="David" w:hAnsi="David" w:hint="cs"/>
          <w:b/>
          <w:bCs/>
          <w:noProof w:val="0"/>
          <w:rtl/>
        </w:rPr>
        <w:t xml:space="preserve"> </w:t>
      </w:r>
    </w:p>
    <w:p w:rsidR="00363ECE" w:rsidRDefault="00363ECE" w:rsidP="00CD5AA9">
      <w:pPr>
        <w:ind w:left="1080"/>
        <w:jc w:val="both"/>
        <w:rPr>
          <w:rFonts w:ascii="David" w:hAnsi="David"/>
          <w:b/>
          <w:bCs/>
          <w:noProof w:val="0"/>
          <w:rtl/>
        </w:rPr>
      </w:pPr>
    </w:p>
    <w:p w:rsidR="00F15724" w:rsidRPr="002831CC" w:rsidRDefault="00363ECE" w:rsidP="002831CC">
      <w:pPr>
        <w:pStyle w:val="ad"/>
        <w:numPr>
          <w:ilvl w:val="0"/>
          <w:numId w:val="2"/>
        </w:numPr>
        <w:spacing w:line="360" w:lineRule="auto"/>
        <w:jc w:val="both"/>
        <w:rPr>
          <w:rFonts w:ascii="David" w:hAnsi="David"/>
          <w:b/>
          <w:bCs/>
          <w:u w:val="single"/>
          <w:rtl/>
        </w:rPr>
      </w:pPr>
      <w:r w:rsidRPr="002831CC">
        <w:rPr>
          <w:rFonts w:ascii="David" w:hAnsi="David"/>
          <w:b/>
          <w:bCs/>
          <w:u w:val="single"/>
          <w:rtl/>
        </w:rPr>
        <w:t xml:space="preserve">מעיון בדפי החשבון </w:t>
      </w:r>
      <w:r w:rsidRPr="002831CC">
        <w:rPr>
          <w:rFonts w:ascii="David" w:hAnsi="David" w:hint="cs"/>
          <w:b/>
          <w:bCs/>
          <w:u w:val="single"/>
          <w:rtl/>
        </w:rPr>
        <w:t>שצירף המשיב</w:t>
      </w:r>
      <w:r w:rsidRPr="002831CC">
        <w:rPr>
          <w:rFonts w:ascii="David" w:hAnsi="David"/>
          <w:b/>
          <w:bCs/>
          <w:u w:val="single"/>
          <w:rtl/>
        </w:rPr>
        <w:t xml:space="preserve"> </w:t>
      </w:r>
      <w:r w:rsidRPr="002831CC">
        <w:rPr>
          <w:rFonts w:ascii="David" w:hAnsi="David" w:hint="cs"/>
          <w:b/>
          <w:bCs/>
          <w:u w:val="single"/>
          <w:rtl/>
        </w:rPr>
        <w:t>לתגובה מיום 9.10.24</w:t>
      </w:r>
      <w:r w:rsidRPr="002831CC">
        <w:rPr>
          <w:rFonts w:ascii="David" w:hAnsi="David"/>
          <w:b/>
          <w:bCs/>
          <w:u w:val="single"/>
          <w:rtl/>
        </w:rPr>
        <w:t xml:space="preserve"> לתקופה </w:t>
      </w:r>
      <w:r w:rsidRPr="002831CC">
        <w:rPr>
          <w:rFonts w:ascii="David" w:hAnsi="David" w:hint="cs"/>
          <w:b/>
          <w:bCs/>
          <w:u w:val="single"/>
          <w:rtl/>
        </w:rPr>
        <w:t xml:space="preserve">שבין </w:t>
      </w:r>
      <w:r w:rsidRPr="002831CC">
        <w:rPr>
          <w:rFonts w:ascii="David" w:hAnsi="David"/>
          <w:b/>
          <w:bCs/>
          <w:u w:val="single"/>
          <w:rtl/>
        </w:rPr>
        <w:t xml:space="preserve">עולה </w:t>
      </w:r>
      <w:r w:rsidR="00F15724" w:rsidRPr="002831CC">
        <w:rPr>
          <w:rFonts w:ascii="David" w:hAnsi="David"/>
          <w:b/>
          <w:bCs/>
          <w:u w:val="single"/>
          <w:rtl/>
        </w:rPr>
        <w:t xml:space="preserve">כי סכום ההוצאות בכרטיס אשראי שירד ביום </w:t>
      </w:r>
      <w:r w:rsidR="00F15724" w:rsidRPr="002831CC">
        <w:rPr>
          <w:rFonts w:ascii="David" w:hAnsi="David" w:hint="cs"/>
          <w:b/>
          <w:bCs/>
          <w:u w:val="single"/>
          <w:rtl/>
        </w:rPr>
        <w:t>15.9.24</w:t>
      </w:r>
      <w:r w:rsidR="00F15724" w:rsidRPr="002831CC">
        <w:rPr>
          <w:rFonts w:ascii="David" w:hAnsi="David"/>
          <w:b/>
          <w:bCs/>
          <w:u w:val="single"/>
          <w:rtl/>
        </w:rPr>
        <w:t xml:space="preserve"> היה </w:t>
      </w:r>
      <w:r w:rsidR="00F15724" w:rsidRPr="002831CC">
        <w:rPr>
          <w:rFonts w:ascii="David" w:hAnsi="David" w:hint="cs"/>
          <w:b/>
          <w:bCs/>
          <w:u w:val="single"/>
          <w:rtl/>
        </w:rPr>
        <w:t>17,233</w:t>
      </w:r>
      <w:r w:rsidR="00A668C4" w:rsidRPr="002831CC">
        <w:rPr>
          <w:rFonts w:ascii="David" w:hAnsi="David"/>
          <w:b/>
          <w:bCs/>
          <w:u w:val="single"/>
          <w:rtl/>
        </w:rPr>
        <w:t xml:space="preserve"> ₪, </w:t>
      </w:r>
      <w:r w:rsidR="00F15724" w:rsidRPr="002831CC">
        <w:rPr>
          <w:rFonts w:ascii="David" w:hAnsi="David"/>
          <w:b/>
          <w:bCs/>
          <w:u w:val="single"/>
          <w:rtl/>
        </w:rPr>
        <w:t xml:space="preserve">ביום </w:t>
      </w:r>
      <w:r w:rsidR="00F15724" w:rsidRPr="002831CC">
        <w:rPr>
          <w:rFonts w:ascii="David" w:hAnsi="David" w:hint="cs"/>
          <w:b/>
          <w:bCs/>
          <w:u w:val="single"/>
          <w:rtl/>
        </w:rPr>
        <w:t>15.8.24</w:t>
      </w:r>
      <w:r w:rsidR="00F15724" w:rsidRPr="002831CC">
        <w:rPr>
          <w:rFonts w:ascii="David" w:hAnsi="David"/>
          <w:b/>
          <w:bCs/>
          <w:u w:val="single"/>
          <w:rtl/>
        </w:rPr>
        <w:t xml:space="preserve"> היה </w:t>
      </w:r>
      <w:r w:rsidR="00F15724" w:rsidRPr="002831CC">
        <w:rPr>
          <w:rFonts w:ascii="David" w:hAnsi="David" w:hint="cs"/>
          <w:b/>
          <w:bCs/>
          <w:u w:val="single"/>
          <w:rtl/>
        </w:rPr>
        <w:t>15,127</w:t>
      </w:r>
      <w:r w:rsidR="00F15724" w:rsidRPr="002831CC">
        <w:rPr>
          <w:rFonts w:ascii="David" w:hAnsi="David"/>
          <w:b/>
          <w:bCs/>
          <w:u w:val="single"/>
          <w:rtl/>
        </w:rPr>
        <w:t xml:space="preserve"> ₪</w:t>
      </w:r>
      <w:r w:rsidR="00A668C4" w:rsidRPr="002831CC">
        <w:rPr>
          <w:rFonts w:ascii="David" w:hAnsi="David" w:hint="cs"/>
          <w:b/>
          <w:bCs/>
          <w:u w:val="single"/>
          <w:rtl/>
        </w:rPr>
        <w:t xml:space="preserve"> וביום 15.7.24 היה 12,462 ₪. </w:t>
      </w:r>
    </w:p>
    <w:p w:rsidR="00A46D0A" w:rsidRDefault="00A46D0A" w:rsidP="00A46D0A">
      <w:pPr>
        <w:pStyle w:val="ad"/>
        <w:ind w:left="1077"/>
        <w:jc w:val="both"/>
        <w:rPr>
          <w:rFonts w:ascii="David" w:hAnsi="David"/>
          <w:rtl/>
        </w:rPr>
      </w:pPr>
    </w:p>
    <w:p w:rsidR="000070D3" w:rsidRPr="00A46D0A" w:rsidRDefault="00A46D0A" w:rsidP="00EA5F5D">
      <w:pPr>
        <w:pStyle w:val="ad"/>
        <w:spacing w:line="360" w:lineRule="auto"/>
        <w:ind w:left="1077"/>
        <w:jc w:val="both"/>
        <w:rPr>
          <w:rFonts w:ascii="David" w:hAnsi="David"/>
          <w:rtl/>
        </w:rPr>
      </w:pPr>
      <w:r w:rsidRPr="00A46D0A">
        <w:rPr>
          <w:rFonts w:ascii="David" w:hAnsi="David" w:hint="cs"/>
          <w:rtl/>
        </w:rPr>
        <w:lastRenderedPageBreak/>
        <w:t>תמוה כיצד הוצאות המשיב בכרטיס אשראי מגיעות לסכומים המפורטים כאשר לטענתו הכנסתו היחידה הינה מקצבת נכות (</w:t>
      </w:r>
      <w:r w:rsidR="00B658D9">
        <w:rPr>
          <w:rFonts w:ascii="David" w:hAnsi="David" w:hint="cs"/>
          <w:rtl/>
        </w:rPr>
        <w:t>יחיד</w:t>
      </w:r>
      <w:r w:rsidRPr="00A46D0A">
        <w:rPr>
          <w:rFonts w:ascii="David" w:hAnsi="David" w:hint="cs"/>
          <w:rtl/>
        </w:rPr>
        <w:t>) בסכום</w:t>
      </w:r>
      <w:r w:rsidR="00B658D9">
        <w:rPr>
          <w:rFonts w:ascii="David" w:hAnsi="David" w:hint="cs"/>
          <w:rtl/>
        </w:rPr>
        <w:t xml:space="preserve"> של</w:t>
      </w:r>
      <w:r w:rsidRPr="00A46D0A">
        <w:rPr>
          <w:rFonts w:ascii="David" w:hAnsi="David" w:hint="cs"/>
          <w:rtl/>
        </w:rPr>
        <w:t xml:space="preserve"> 4,291 ₪, ובצירוף קצבת התלויים אותה מקבל עבור הקטינות</w:t>
      </w:r>
      <w:r w:rsidR="00EA5F5D">
        <w:rPr>
          <w:rFonts w:ascii="David" w:hAnsi="David" w:hint="cs"/>
          <w:rtl/>
        </w:rPr>
        <w:t>,</w:t>
      </w:r>
      <w:r w:rsidRPr="00A46D0A">
        <w:rPr>
          <w:rFonts w:ascii="David" w:hAnsi="David" w:hint="cs"/>
          <w:rtl/>
        </w:rPr>
        <w:t xml:space="preserve"> </w:t>
      </w:r>
      <w:r w:rsidR="00EA5F5D">
        <w:rPr>
          <w:rFonts w:ascii="David" w:hAnsi="David" w:hint="cs"/>
          <w:rtl/>
        </w:rPr>
        <w:t>מגיעה ל</w:t>
      </w:r>
      <w:r w:rsidRPr="00A46D0A">
        <w:rPr>
          <w:rFonts w:ascii="David" w:hAnsi="David" w:hint="cs"/>
          <w:rtl/>
        </w:rPr>
        <w:t>סכום של כ- 6,500 ₪.</w:t>
      </w:r>
    </w:p>
    <w:p w:rsidR="008141A8" w:rsidRDefault="008141A8" w:rsidP="008141A8">
      <w:pPr>
        <w:pStyle w:val="ad"/>
        <w:ind w:left="1080"/>
        <w:jc w:val="both"/>
        <w:rPr>
          <w:rFonts w:ascii="David" w:hAnsi="David"/>
          <w:b/>
          <w:bCs/>
          <w:u w:val="single"/>
          <w:rtl/>
        </w:rPr>
      </w:pPr>
    </w:p>
    <w:p w:rsidR="00363ECE" w:rsidRPr="00A668C4" w:rsidRDefault="000E0580" w:rsidP="00B658D9">
      <w:pPr>
        <w:pStyle w:val="ad"/>
        <w:spacing w:line="360" w:lineRule="auto"/>
        <w:ind w:left="1080"/>
        <w:jc w:val="both"/>
        <w:rPr>
          <w:rFonts w:ascii="David" w:hAnsi="David"/>
          <w:b/>
          <w:bCs/>
          <w:u w:val="single"/>
          <w:rtl/>
        </w:rPr>
      </w:pPr>
      <w:r>
        <w:rPr>
          <w:rFonts w:ascii="David" w:hAnsi="David" w:hint="cs"/>
          <w:b/>
          <w:bCs/>
          <w:u w:val="single"/>
          <w:rtl/>
        </w:rPr>
        <w:t>עוד</w:t>
      </w:r>
      <w:r w:rsidR="00A668C4">
        <w:rPr>
          <w:rFonts w:ascii="David" w:hAnsi="David" w:hint="cs"/>
          <w:b/>
          <w:bCs/>
          <w:u w:val="single"/>
          <w:rtl/>
        </w:rPr>
        <w:t xml:space="preserve"> עולה</w:t>
      </w:r>
      <w:r w:rsidR="00A668C4">
        <w:rPr>
          <w:rFonts w:ascii="David" w:hAnsi="David"/>
          <w:b/>
          <w:bCs/>
          <w:u w:val="single"/>
          <w:rtl/>
        </w:rPr>
        <w:t xml:space="preserve"> כי</w:t>
      </w:r>
      <w:r w:rsidR="00A668C4">
        <w:rPr>
          <w:rFonts w:ascii="David" w:hAnsi="David" w:hint="cs"/>
          <w:b/>
          <w:bCs/>
          <w:u w:val="single"/>
          <w:rtl/>
        </w:rPr>
        <w:t xml:space="preserve"> קיימת </w:t>
      </w:r>
      <w:r w:rsidR="00B658D9">
        <w:rPr>
          <w:rFonts w:ascii="David" w:hAnsi="David" w:hint="cs"/>
          <w:b/>
          <w:bCs/>
          <w:u w:val="single"/>
          <w:rtl/>
        </w:rPr>
        <w:t xml:space="preserve">למשיב </w:t>
      </w:r>
      <w:r w:rsidR="00A668C4">
        <w:rPr>
          <w:rFonts w:ascii="David" w:hAnsi="David" w:hint="cs"/>
          <w:b/>
          <w:bCs/>
          <w:u w:val="single"/>
          <w:rtl/>
        </w:rPr>
        <w:t>יתרת זכות בחשבו</w:t>
      </w:r>
      <w:r w:rsidR="00B658D9">
        <w:rPr>
          <w:rFonts w:ascii="David" w:hAnsi="David" w:hint="cs"/>
          <w:b/>
          <w:bCs/>
          <w:u w:val="single"/>
          <w:rtl/>
        </w:rPr>
        <w:t>ן</w:t>
      </w:r>
      <w:r w:rsidR="00A668C4">
        <w:rPr>
          <w:rFonts w:ascii="David" w:hAnsi="David" w:hint="cs"/>
          <w:b/>
          <w:bCs/>
          <w:u w:val="single"/>
          <w:rtl/>
        </w:rPr>
        <w:t xml:space="preserve"> בסכום של 80,035 ש"ח ₪</w:t>
      </w:r>
      <w:r>
        <w:rPr>
          <w:rFonts w:ascii="David" w:hAnsi="David" w:hint="cs"/>
          <w:b/>
          <w:bCs/>
          <w:u w:val="single"/>
          <w:rtl/>
        </w:rPr>
        <w:t xml:space="preserve"> נכון לתארי</w:t>
      </w:r>
      <w:r w:rsidR="0057699C">
        <w:rPr>
          <w:rFonts w:ascii="David" w:hAnsi="David" w:hint="cs"/>
          <w:b/>
          <w:bCs/>
          <w:u w:val="single"/>
          <w:rtl/>
        </w:rPr>
        <w:t>ך 6.10.24</w:t>
      </w:r>
      <w:r w:rsidR="00A668C4">
        <w:rPr>
          <w:rFonts w:ascii="David" w:hAnsi="David" w:hint="cs"/>
          <w:b/>
          <w:bCs/>
          <w:u w:val="single"/>
          <w:rtl/>
        </w:rPr>
        <w:t xml:space="preserve">. </w:t>
      </w:r>
    </w:p>
    <w:p w:rsidR="002831CC" w:rsidRPr="003D4B67" w:rsidRDefault="002831CC" w:rsidP="003D4B67">
      <w:pPr>
        <w:ind w:firstLine="720"/>
        <w:jc w:val="both"/>
        <w:rPr>
          <w:rFonts w:ascii="David" w:hAnsi="David"/>
          <w:noProof w:val="0"/>
          <w:rtl/>
        </w:rPr>
      </w:pPr>
    </w:p>
    <w:p w:rsidR="00D111F6" w:rsidRDefault="00D111F6" w:rsidP="00D111F6">
      <w:pPr>
        <w:spacing w:line="360" w:lineRule="auto"/>
        <w:ind w:firstLine="720"/>
        <w:jc w:val="both"/>
        <w:rPr>
          <w:rFonts w:ascii="David" w:hAnsi="David"/>
          <w:b/>
          <w:bCs/>
          <w:noProof w:val="0"/>
          <w:u w:val="single"/>
          <w:rtl/>
        </w:rPr>
      </w:pPr>
      <w:r w:rsidRPr="00D111F6">
        <w:rPr>
          <w:rFonts w:ascii="David" w:hAnsi="David" w:hint="cs"/>
          <w:b/>
          <w:bCs/>
          <w:noProof w:val="0"/>
          <w:u w:val="single"/>
          <w:rtl/>
        </w:rPr>
        <w:t>הסדרי שהות:</w:t>
      </w:r>
    </w:p>
    <w:p w:rsidR="008F5A80" w:rsidRPr="00D111F6" w:rsidRDefault="008F5A80" w:rsidP="002831CC">
      <w:pPr>
        <w:ind w:firstLine="720"/>
        <w:jc w:val="both"/>
        <w:rPr>
          <w:rFonts w:ascii="David" w:hAnsi="David"/>
          <w:b/>
          <w:bCs/>
          <w:noProof w:val="0"/>
          <w:u w:val="single"/>
          <w:rtl/>
        </w:rPr>
      </w:pPr>
    </w:p>
    <w:p w:rsidR="00D111F6" w:rsidRDefault="00596C5D" w:rsidP="00432B61">
      <w:pPr>
        <w:pStyle w:val="ad"/>
        <w:numPr>
          <w:ilvl w:val="0"/>
          <w:numId w:val="2"/>
        </w:numPr>
        <w:spacing w:line="360" w:lineRule="auto"/>
        <w:jc w:val="both"/>
        <w:rPr>
          <w:rFonts w:ascii="David" w:hAnsi="David"/>
          <w:noProof w:val="0"/>
        </w:rPr>
      </w:pPr>
      <w:r>
        <w:rPr>
          <w:rFonts w:ascii="David" w:hAnsi="David" w:hint="cs"/>
          <w:noProof w:val="0"/>
          <w:rtl/>
        </w:rPr>
        <w:t>מ</w:t>
      </w:r>
      <w:r w:rsidR="00432B61">
        <w:rPr>
          <w:rFonts w:ascii="David" w:hAnsi="David" w:hint="cs"/>
          <w:noProof w:val="0"/>
          <w:rtl/>
        </w:rPr>
        <w:t>עיון ב</w:t>
      </w:r>
      <w:r w:rsidR="00B06196">
        <w:rPr>
          <w:rFonts w:ascii="David" w:hAnsi="David" w:hint="cs"/>
          <w:noProof w:val="0"/>
          <w:rtl/>
        </w:rPr>
        <w:t>תצהיר</w:t>
      </w:r>
      <w:r w:rsidR="00432B61">
        <w:rPr>
          <w:rFonts w:ascii="David" w:hAnsi="David" w:hint="cs"/>
          <w:noProof w:val="0"/>
          <w:rtl/>
        </w:rPr>
        <w:t>ים</w:t>
      </w:r>
      <w:r w:rsidR="00B06196">
        <w:rPr>
          <w:rFonts w:ascii="David" w:hAnsi="David" w:hint="cs"/>
          <w:noProof w:val="0"/>
          <w:rtl/>
        </w:rPr>
        <w:t xml:space="preserve"> </w:t>
      </w:r>
      <w:r>
        <w:rPr>
          <w:rFonts w:ascii="David" w:hAnsi="David" w:hint="cs"/>
          <w:noProof w:val="0"/>
          <w:rtl/>
        </w:rPr>
        <w:t>שצר</w:t>
      </w:r>
      <w:r w:rsidR="00432B61">
        <w:rPr>
          <w:rFonts w:ascii="David" w:hAnsi="David" w:hint="cs"/>
          <w:noProof w:val="0"/>
          <w:rtl/>
        </w:rPr>
        <w:t>פו</w:t>
      </w:r>
      <w:r>
        <w:rPr>
          <w:rFonts w:ascii="David" w:hAnsi="David" w:hint="cs"/>
          <w:noProof w:val="0"/>
          <w:rtl/>
        </w:rPr>
        <w:t xml:space="preserve"> </w:t>
      </w:r>
      <w:r w:rsidR="00432B61">
        <w:rPr>
          <w:rFonts w:ascii="David" w:hAnsi="David" w:hint="cs"/>
          <w:noProof w:val="0"/>
          <w:rtl/>
        </w:rPr>
        <w:t xml:space="preserve">ההורים </w:t>
      </w:r>
      <w:r w:rsidR="002420AD">
        <w:rPr>
          <w:rFonts w:ascii="David" w:hAnsi="David" w:hint="cs"/>
          <w:noProof w:val="0"/>
          <w:rtl/>
        </w:rPr>
        <w:t xml:space="preserve">ביום 10.10.24 </w:t>
      </w:r>
      <w:r w:rsidR="00432B61">
        <w:rPr>
          <w:rFonts w:ascii="David" w:hAnsi="David" w:hint="cs"/>
          <w:noProof w:val="0"/>
          <w:rtl/>
        </w:rPr>
        <w:t xml:space="preserve">וביום 11.10.24, </w:t>
      </w:r>
      <w:r w:rsidR="002420AD">
        <w:rPr>
          <w:rFonts w:ascii="David" w:hAnsi="David" w:hint="cs"/>
          <w:noProof w:val="0"/>
          <w:rtl/>
        </w:rPr>
        <w:t>עולה</w:t>
      </w:r>
      <w:r>
        <w:rPr>
          <w:rFonts w:ascii="David" w:hAnsi="David" w:hint="cs"/>
          <w:noProof w:val="0"/>
          <w:rtl/>
        </w:rPr>
        <w:t xml:space="preserve"> כי </w:t>
      </w:r>
      <w:r w:rsidR="008A10B4">
        <w:rPr>
          <w:rFonts w:ascii="David" w:hAnsi="David" w:hint="cs"/>
          <w:noProof w:val="0"/>
          <w:rtl/>
        </w:rPr>
        <w:t xml:space="preserve">בחודש האחרון </w:t>
      </w:r>
      <w:r w:rsidR="0004102A">
        <w:rPr>
          <w:rFonts w:ascii="David" w:hAnsi="David" w:hint="cs"/>
          <w:noProof w:val="0"/>
          <w:rtl/>
        </w:rPr>
        <w:t>הקטינות שהו</w:t>
      </w:r>
      <w:r w:rsidR="000E616B">
        <w:rPr>
          <w:rFonts w:ascii="David" w:hAnsi="David" w:hint="cs"/>
          <w:noProof w:val="0"/>
          <w:rtl/>
        </w:rPr>
        <w:t xml:space="preserve"> עם האב </w:t>
      </w:r>
      <w:r w:rsidR="002420AD">
        <w:rPr>
          <w:rFonts w:ascii="David" w:hAnsi="David" w:hint="cs"/>
          <w:noProof w:val="0"/>
          <w:rtl/>
        </w:rPr>
        <w:t>בין פעם ל</w:t>
      </w:r>
      <w:r w:rsidR="000E616B">
        <w:rPr>
          <w:rFonts w:ascii="David" w:hAnsi="David" w:hint="cs"/>
          <w:noProof w:val="0"/>
          <w:rtl/>
        </w:rPr>
        <w:t xml:space="preserve">פעמיים בשבוע </w:t>
      </w:r>
      <w:r w:rsidR="00BF0F97">
        <w:rPr>
          <w:rFonts w:ascii="David" w:hAnsi="David" w:hint="cs"/>
          <w:noProof w:val="0"/>
          <w:rtl/>
        </w:rPr>
        <w:t xml:space="preserve">למשך כ-3 </w:t>
      </w:r>
      <w:r w:rsidR="000E616B">
        <w:rPr>
          <w:rFonts w:ascii="David" w:hAnsi="David" w:hint="cs"/>
          <w:noProof w:val="0"/>
          <w:rtl/>
        </w:rPr>
        <w:t>שעות</w:t>
      </w:r>
      <w:r w:rsidR="00432B61">
        <w:rPr>
          <w:rFonts w:ascii="David" w:hAnsi="David" w:hint="cs"/>
          <w:noProof w:val="0"/>
          <w:rtl/>
        </w:rPr>
        <w:t xml:space="preserve"> בכל פעם</w:t>
      </w:r>
      <w:r w:rsidR="000E616B">
        <w:rPr>
          <w:rFonts w:ascii="David" w:hAnsi="David" w:hint="cs"/>
          <w:noProof w:val="0"/>
          <w:rtl/>
        </w:rPr>
        <w:t xml:space="preserve"> </w:t>
      </w:r>
      <w:r w:rsidR="00BF0F97">
        <w:rPr>
          <w:rFonts w:ascii="David" w:hAnsi="David" w:hint="cs"/>
          <w:noProof w:val="0"/>
          <w:rtl/>
        </w:rPr>
        <w:t>(מלבד יום חמישי 26.9.24 בו שהו עמו שעה וחצי בלבד)</w:t>
      </w:r>
      <w:r w:rsidR="00432B61">
        <w:rPr>
          <w:rFonts w:ascii="David" w:hAnsi="David" w:hint="cs"/>
          <w:noProof w:val="0"/>
          <w:rtl/>
        </w:rPr>
        <w:t>,</w:t>
      </w:r>
      <w:r w:rsidR="002420AD">
        <w:rPr>
          <w:rFonts w:ascii="David" w:hAnsi="David" w:hint="cs"/>
          <w:noProof w:val="0"/>
          <w:rtl/>
        </w:rPr>
        <w:t xml:space="preserve"> </w:t>
      </w:r>
      <w:r w:rsidR="000E616B">
        <w:rPr>
          <w:rFonts w:ascii="David" w:hAnsi="David" w:hint="cs"/>
          <w:noProof w:val="0"/>
          <w:rtl/>
        </w:rPr>
        <w:t xml:space="preserve">ולנו </w:t>
      </w:r>
      <w:r w:rsidR="00BF0F97">
        <w:rPr>
          <w:rFonts w:ascii="David" w:hAnsi="David" w:hint="cs"/>
          <w:noProof w:val="0"/>
          <w:rtl/>
        </w:rPr>
        <w:t>אצל האב</w:t>
      </w:r>
      <w:r w:rsidR="000E616B">
        <w:rPr>
          <w:rFonts w:ascii="David" w:hAnsi="David" w:hint="cs"/>
          <w:noProof w:val="0"/>
          <w:rtl/>
        </w:rPr>
        <w:t xml:space="preserve"> </w:t>
      </w:r>
      <w:r w:rsidR="002420AD">
        <w:rPr>
          <w:rFonts w:ascii="David" w:hAnsi="David" w:hint="cs"/>
          <w:noProof w:val="0"/>
          <w:rtl/>
        </w:rPr>
        <w:t xml:space="preserve">בכל שבת שניה (6.9, 20.9, 4.10). </w:t>
      </w:r>
    </w:p>
    <w:p w:rsidR="008755E1" w:rsidRDefault="008755E1" w:rsidP="00EA5F5D">
      <w:pPr>
        <w:pStyle w:val="ad"/>
        <w:spacing w:line="360" w:lineRule="auto"/>
        <w:ind w:left="1080"/>
        <w:jc w:val="both"/>
        <w:rPr>
          <w:rFonts w:ascii="David" w:hAnsi="David"/>
          <w:noProof w:val="0"/>
        </w:rPr>
      </w:pPr>
      <w:r>
        <w:rPr>
          <w:rFonts w:ascii="David" w:hAnsi="David" w:hint="cs"/>
          <w:noProof w:val="0"/>
          <w:rtl/>
        </w:rPr>
        <w:t xml:space="preserve">כך שהסדרי השהות המתקיימים בין האב לבין הקטינות באמצע שבוע הינם </w:t>
      </w:r>
      <w:r w:rsidR="00EA5F5D">
        <w:rPr>
          <w:rFonts w:ascii="David" w:hAnsi="David" w:hint="cs"/>
          <w:noProof w:val="0"/>
          <w:rtl/>
        </w:rPr>
        <w:t xml:space="preserve">בין פעם לפעמיים בשבוע </w:t>
      </w:r>
      <w:r>
        <w:rPr>
          <w:rFonts w:ascii="David" w:hAnsi="David" w:hint="cs"/>
          <w:noProof w:val="0"/>
          <w:rtl/>
        </w:rPr>
        <w:t xml:space="preserve">ללא לינה </w:t>
      </w:r>
      <w:r w:rsidR="00EA5F5D">
        <w:rPr>
          <w:rFonts w:ascii="David" w:hAnsi="David" w:hint="cs"/>
          <w:noProof w:val="0"/>
          <w:rtl/>
        </w:rPr>
        <w:t xml:space="preserve">ולמספר שעות מצומצם, </w:t>
      </w:r>
      <w:r>
        <w:rPr>
          <w:rFonts w:ascii="David" w:hAnsi="David" w:hint="cs"/>
          <w:noProof w:val="0"/>
          <w:rtl/>
        </w:rPr>
        <w:t xml:space="preserve">ולינה מתקיימת רק בסופ"ש אחת לשבועיים. </w:t>
      </w:r>
    </w:p>
    <w:p w:rsidR="008141A8" w:rsidRPr="008755E1" w:rsidRDefault="008141A8" w:rsidP="008755E1">
      <w:pPr>
        <w:ind w:left="720"/>
        <w:jc w:val="both"/>
        <w:rPr>
          <w:rFonts w:ascii="David" w:hAnsi="David"/>
          <w:b/>
          <w:bCs/>
          <w:noProof w:val="0"/>
          <w:u w:val="single"/>
          <w:rtl/>
        </w:rPr>
      </w:pPr>
    </w:p>
    <w:p w:rsidR="008755E1" w:rsidRDefault="008755E1" w:rsidP="008755E1">
      <w:pPr>
        <w:ind w:left="720"/>
        <w:jc w:val="both"/>
        <w:rPr>
          <w:rFonts w:ascii="David" w:hAnsi="David"/>
          <w:noProof w:val="0"/>
          <w:rtl/>
        </w:rPr>
      </w:pPr>
      <w:r w:rsidRPr="008755E1">
        <w:rPr>
          <w:rFonts w:ascii="David" w:hAnsi="David" w:hint="cs"/>
          <w:b/>
          <w:bCs/>
          <w:noProof w:val="0"/>
          <w:u w:val="single"/>
          <w:rtl/>
        </w:rPr>
        <w:t>מדור:</w:t>
      </w:r>
    </w:p>
    <w:p w:rsidR="008755E1" w:rsidRPr="008755E1" w:rsidRDefault="008755E1" w:rsidP="008755E1">
      <w:pPr>
        <w:ind w:left="720"/>
        <w:jc w:val="both"/>
        <w:rPr>
          <w:rFonts w:ascii="David" w:hAnsi="David"/>
          <w:noProof w:val="0"/>
        </w:rPr>
      </w:pPr>
    </w:p>
    <w:p w:rsidR="006936B7" w:rsidRDefault="006936B7" w:rsidP="00D111F6">
      <w:pPr>
        <w:pStyle w:val="ad"/>
        <w:numPr>
          <w:ilvl w:val="0"/>
          <w:numId w:val="2"/>
        </w:numPr>
        <w:spacing w:line="360" w:lineRule="auto"/>
        <w:jc w:val="both"/>
        <w:rPr>
          <w:rFonts w:ascii="David" w:hAnsi="David"/>
          <w:noProof w:val="0"/>
        </w:rPr>
      </w:pPr>
      <w:r w:rsidRPr="006936B7">
        <w:rPr>
          <w:rFonts w:ascii="David" w:hAnsi="David" w:hint="cs"/>
          <w:noProof w:val="0"/>
          <w:rtl/>
        </w:rPr>
        <w:t xml:space="preserve">לטענת המבקשת, </w:t>
      </w:r>
      <w:r>
        <w:rPr>
          <w:rFonts w:ascii="David" w:hAnsi="David" w:hint="cs"/>
          <w:noProof w:val="0"/>
          <w:rtl/>
        </w:rPr>
        <w:t xml:space="preserve">עברה עם הקטינות לדירה בשכירות בגינה משלמת דמי שכירות בסך </w:t>
      </w:r>
      <w:r w:rsidR="00D51A94">
        <w:rPr>
          <w:rFonts w:ascii="David" w:hAnsi="David" w:hint="cs"/>
          <w:noProof w:val="0"/>
          <w:rtl/>
        </w:rPr>
        <w:t xml:space="preserve">של </w:t>
      </w:r>
      <w:r>
        <w:rPr>
          <w:rFonts w:ascii="David" w:hAnsi="David" w:hint="cs"/>
          <w:noProof w:val="0"/>
          <w:rtl/>
        </w:rPr>
        <w:t xml:space="preserve">4,900 ₪ לחודש </w:t>
      </w:r>
      <w:r w:rsidRPr="006936B7">
        <w:rPr>
          <w:rFonts w:ascii="David" w:hAnsi="David" w:hint="cs"/>
          <w:b/>
          <w:bCs/>
          <w:noProof w:val="0"/>
          <w:rtl/>
        </w:rPr>
        <w:t xml:space="preserve">(צורף חוזה שכירות </w:t>
      </w:r>
      <w:r w:rsidRPr="006936B7">
        <w:rPr>
          <w:rFonts w:ascii="David" w:hAnsi="David"/>
          <w:b/>
          <w:bCs/>
          <w:noProof w:val="0"/>
          <w:rtl/>
        </w:rPr>
        <w:t>–</w:t>
      </w:r>
      <w:r w:rsidRPr="006936B7">
        <w:rPr>
          <w:rFonts w:ascii="David" w:hAnsi="David" w:hint="cs"/>
          <w:b/>
          <w:bCs/>
          <w:noProof w:val="0"/>
          <w:rtl/>
        </w:rPr>
        <w:t xml:space="preserve"> נספח ג' לבקשה)</w:t>
      </w:r>
      <w:r w:rsidR="00D51A94">
        <w:rPr>
          <w:rFonts w:ascii="David" w:hAnsi="David" w:hint="cs"/>
          <w:noProof w:val="0"/>
          <w:rtl/>
        </w:rPr>
        <w:t xml:space="preserve">, לא כולל הוצאות אחזקת המדור. </w:t>
      </w:r>
    </w:p>
    <w:p w:rsidR="00D51A94" w:rsidRDefault="00D51A94" w:rsidP="004B0699">
      <w:pPr>
        <w:spacing w:line="360" w:lineRule="auto"/>
        <w:ind w:left="1080"/>
        <w:jc w:val="both"/>
        <w:rPr>
          <w:rFonts w:ascii="David" w:hAnsi="David"/>
          <w:noProof w:val="0"/>
          <w:rtl/>
        </w:rPr>
      </w:pPr>
      <w:r>
        <w:rPr>
          <w:rFonts w:ascii="David" w:hAnsi="David" w:hint="cs"/>
          <w:noProof w:val="0"/>
          <w:rtl/>
        </w:rPr>
        <w:t xml:space="preserve">לטענתה, המשיב עזב את הדירה המשותפת ומתגורר כיום אצל אמו ואין לו כל הוצאות בגין דמי שכירות. </w:t>
      </w:r>
    </w:p>
    <w:p w:rsidR="00D51A94" w:rsidRDefault="00D51A94" w:rsidP="00D51A94">
      <w:pPr>
        <w:ind w:left="1080"/>
        <w:jc w:val="both"/>
        <w:rPr>
          <w:rFonts w:ascii="David" w:hAnsi="David"/>
          <w:noProof w:val="0"/>
          <w:rtl/>
        </w:rPr>
      </w:pPr>
    </w:p>
    <w:p w:rsidR="00D51A94" w:rsidRDefault="00D51A94" w:rsidP="00713CB9">
      <w:pPr>
        <w:pStyle w:val="ad"/>
        <w:numPr>
          <w:ilvl w:val="0"/>
          <w:numId w:val="2"/>
        </w:numPr>
        <w:spacing w:line="360" w:lineRule="auto"/>
        <w:jc w:val="both"/>
        <w:rPr>
          <w:rFonts w:ascii="David" w:hAnsi="David"/>
          <w:noProof w:val="0"/>
        </w:rPr>
      </w:pPr>
      <w:r>
        <w:rPr>
          <w:rFonts w:ascii="David" w:hAnsi="David" w:hint="cs"/>
          <w:noProof w:val="0"/>
          <w:rtl/>
        </w:rPr>
        <w:t xml:space="preserve">לטענת המשיב, </w:t>
      </w:r>
      <w:r w:rsidR="008F5A80">
        <w:rPr>
          <w:rFonts w:ascii="David" w:hAnsi="David" w:hint="cs"/>
          <w:noProof w:val="0"/>
          <w:rtl/>
        </w:rPr>
        <w:t>ביום 2.9.24 עזבה המבקשת את דירת המגורים השכורה בה התגוררו הצדדים והותירה את המשיב להתמודד עם תשלום דמי השכירות שנות</w:t>
      </w:r>
      <w:r w:rsidR="00713CB9">
        <w:rPr>
          <w:rFonts w:ascii="David" w:hAnsi="David" w:hint="cs"/>
          <w:noProof w:val="0"/>
          <w:rtl/>
        </w:rPr>
        <w:t>ר</w:t>
      </w:r>
      <w:r w:rsidR="003848FF">
        <w:rPr>
          <w:rFonts w:ascii="David" w:hAnsi="David" w:hint="cs"/>
          <w:noProof w:val="0"/>
          <w:rtl/>
        </w:rPr>
        <w:t xml:space="preserve"> בתוקף עד לחודש 11/24 בסכום של 5,350 ₪ לחודש. </w:t>
      </w:r>
      <w:r w:rsidR="003848FF" w:rsidRPr="003848FF">
        <w:rPr>
          <w:rFonts w:ascii="David" w:hAnsi="David" w:hint="cs"/>
          <w:b/>
          <w:bCs/>
          <w:noProof w:val="0"/>
          <w:u w:val="single"/>
          <w:rtl/>
        </w:rPr>
        <w:t>יוער כי לתגובה לא צורף הסכם השכירות.</w:t>
      </w:r>
      <w:r w:rsidR="003848FF">
        <w:rPr>
          <w:rFonts w:ascii="David" w:hAnsi="David" w:hint="cs"/>
          <w:noProof w:val="0"/>
          <w:rtl/>
        </w:rPr>
        <w:t xml:space="preserve"> </w:t>
      </w:r>
    </w:p>
    <w:p w:rsidR="000854CD" w:rsidRDefault="000854CD" w:rsidP="008141A8">
      <w:pPr>
        <w:jc w:val="both"/>
        <w:rPr>
          <w:rFonts w:ascii="David" w:hAnsi="David"/>
          <w:noProof w:val="0"/>
          <w:rtl/>
        </w:rPr>
      </w:pPr>
    </w:p>
    <w:p w:rsidR="000854CD" w:rsidRDefault="00597421" w:rsidP="001C4562">
      <w:pPr>
        <w:pStyle w:val="ad"/>
        <w:numPr>
          <w:ilvl w:val="0"/>
          <w:numId w:val="2"/>
        </w:numPr>
        <w:spacing w:line="360" w:lineRule="auto"/>
        <w:jc w:val="both"/>
        <w:rPr>
          <w:rFonts w:ascii="David" w:hAnsi="David"/>
          <w:noProof w:val="0"/>
        </w:rPr>
      </w:pPr>
      <w:r>
        <w:rPr>
          <w:rFonts w:ascii="David" w:hAnsi="David" w:hint="cs"/>
          <w:noProof w:val="0"/>
          <w:rtl/>
        </w:rPr>
        <w:t xml:space="preserve">בכתב התביעה ובבקשה עתרה האם לחייב האב בסכום של </w:t>
      </w:r>
      <w:r w:rsidR="00827E45">
        <w:rPr>
          <w:rFonts w:ascii="David" w:hAnsi="David" w:hint="cs"/>
          <w:noProof w:val="0"/>
          <w:rtl/>
        </w:rPr>
        <w:t xml:space="preserve">4,600 ₪ בחודש עבור מזונות הקטינות וכן עתרה לחייבו ב-40% </w:t>
      </w:r>
      <w:r w:rsidR="001C4562">
        <w:rPr>
          <w:rFonts w:ascii="David" w:hAnsi="David" w:hint="cs"/>
          <w:noProof w:val="0"/>
          <w:rtl/>
        </w:rPr>
        <w:t>מ</w:t>
      </w:r>
      <w:r w:rsidR="00827E45">
        <w:rPr>
          <w:rFonts w:ascii="David" w:hAnsi="David" w:hint="cs"/>
          <w:noProof w:val="0"/>
          <w:rtl/>
        </w:rPr>
        <w:t xml:space="preserve">חלקן של הקטינות במדור ובהוצאות אחזקת המדור. </w:t>
      </w:r>
    </w:p>
    <w:p w:rsidR="00827E45" w:rsidRDefault="00055072" w:rsidP="00055072">
      <w:pPr>
        <w:spacing w:line="360" w:lineRule="auto"/>
        <w:ind w:left="1080"/>
        <w:jc w:val="both"/>
        <w:rPr>
          <w:rFonts w:ascii="David" w:hAnsi="David"/>
          <w:noProof w:val="0"/>
          <w:rtl/>
        </w:rPr>
      </w:pPr>
      <w:r>
        <w:rPr>
          <w:rFonts w:ascii="David" w:hAnsi="David" w:hint="cs"/>
          <w:noProof w:val="0"/>
          <w:rtl/>
        </w:rPr>
        <w:t xml:space="preserve">כמו כן, עתרה לחיוב האב במחצית הוצאות חינוך הקטינות ובמחצית הוצאות רפואיות חריגות. </w:t>
      </w:r>
    </w:p>
    <w:p w:rsidR="00055072" w:rsidRDefault="00055072" w:rsidP="008141A8">
      <w:pPr>
        <w:ind w:left="1080"/>
        <w:jc w:val="both"/>
        <w:rPr>
          <w:rFonts w:ascii="David" w:hAnsi="David"/>
          <w:noProof w:val="0"/>
          <w:rtl/>
        </w:rPr>
      </w:pPr>
    </w:p>
    <w:p w:rsidR="00055072" w:rsidRDefault="00702884" w:rsidP="00F52525">
      <w:pPr>
        <w:pStyle w:val="ad"/>
        <w:numPr>
          <w:ilvl w:val="0"/>
          <w:numId w:val="2"/>
        </w:numPr>
        <w:spacing w:line="360" w:lineRule="auto"/>
        <w:jc w:val="both"/>
        <w:rPr>
          <w:rFonts w:ascii="David" w:hAnsi="David"/>
          <w:noProof w:val="0"/>
        </w:rPr>
      </w:pPr>
      <w:r>
        <w:rPr>
          <w:rFonts w:ascii="David" w:hAnsi="David" w:hint="cs"/>
          <w:noProof w:val="0"/>
          <w:rtl/>
        </w:rPr>
        <w:t xml:space="preserve">לאור כל האמור, </w:t>
      </w:r>
      <w:r w:rsidR="00016375" w:rsidRPr="00016375">
        <w:rPr>
          <w:rFonts w:ascii="David" w:hAnsi="David" w:hint="cs"/>
          <w:noProof w:val="0"/>
          <w:rtl/>
        </w:rPr>
        <w:t>ומאחר ו</w:t>
      </w:r>
      <w:r w:rsidRPr="00016375">
        <w:rPr>
          <w:rFonts w:ascii="David" w:hAnsi="David" w:hint="cs"/>
          <w:noProof w:val="0"/>
          <w:rtl/>
        </w:rPr>
        <w:t>הסדרי שהות בין האב לקטינות בשלב זה</w:t>
      </w:r>
      <w:r w:rsidR="00016375" w:rsidRPr="00016375">
        <w:rPr>
          <w:rFonts w:ascii="David" w:hAnsi="David" w:hint="cs"/>
          <w:noProof w:val="0"/>
          <w:rtl/>
        </w:rPr>
        <w:t xml:space="preserve"> הינם מצומצמים</w:t>
      </w:r>
      <w:r w:rsidR="000D41B2">
        <w:rPr>
          <w:rFonts w:ascii="David" w:hAnsi="David" w:hint="cs"/>
          <w:noProof w:val="0"/>
          <w:rtl/>
        </w:rPr>
        <w:t>,</w:t>
      </w:r>
      <w:r w:rsidRPr="00016375">
        <w:rPr>
          <w:rFonts w:ascii="David" w:hAnsi="David" w:hint="cs"/>
          <w:noProof w:val="0"/>
          <w:rtl/>
        </w:rPr>
        <w:t xml:space="preserve"> כשנטל גידול הקטינות בשלב זה מוטל </w:t>
      </w:r>
      <w:r w:rsidR="008755E1">
        <w:rPr>
          <w:rFonts w:ascii="David" w:hAnsi="David" w:hint="cs"/>
          <w:noProof w:val="0"/>
          <w:rtl/>
        </w:rPr>
        <w:t>ב</w:t>
      </w:r>
      <w:r w:rsidR="002A441E">
        <w:rPr>
          <w:rFonts w:ascii="David" w:hAnsi="David" w:hint="cs"/>
          <w:noProof w:val="0"/>
          <w:rtl/>
        </w:rPr>
        <w:t xml:space="preserve">רובו </w:t>
      </w:r>
      <w:r w:rsidRPr="00016375">
        <w:rPr>
          <w:rFonts w:ascii="David" w:hAnsi="David" w:hint="cs"/>
          <w:noProof w:val="0"/>
          <w:rtl/>
        </w:rPr>
        <w:t>על כתפי האם</w:t>
      </w:r>
      <w:r>
        <w:rPr>
          <w:rFonts w:ascii="David" w:hAnsi="David" w:hint="cs"/>
          <w:noProof w:val="0"/>
          <w:rtl/>
        </w:rPr>
        <w:t xml:space="preserve">, נוכח ההכנסות הנטענות, </w:t>
      </w:r>
      <w:r w:rsidR="00F52525">
        <w:rPr>
          <w:rFonts w:ascii="David" w:hAnsi="David" w:hint="cs"/>
          <w:noProof w:val="0"/>
          <w:rtl/>
        </w:rPr>
        <w:lastRenderedPageBreak/>
        <w:t xml:space="preserve">בשים לב לקצבת התלויים המועברת למשיב עבור הקטינות בסכום של כ- 2,200 ₪, </w:t>
      </w:r>
      <w:r>
        <w:rPr>
          <w:rFonts w:ascii="David" w:hAnsi="David" w:hint="cs"/>
          <w:noProof w:val="0"/>
          <w:rtl/>
        </w:rPr>
        <w:t>בשלב מקדמי זה בו אינני נדרשת להיכנס לעובי הקורה, יישא האב במזונותיהן הזמניים של הקטינ</w:t>
      </w:r>
      <w:r w:rsidR="00E80BF1">
        <w:rPr>
          <w:rFonts w:ascii="David" w:hAnsi="David" w:hint="cs"/>
          <w:noProof w:val="0"/>
          <w:rtl/>
        </w:rPr>
        <w:t>ות בסכום של</w:t>
      </w:r>
      <w:r w:rsidR="008755E1">
        <w:rPr>
          <w:rFonts w:ascii="David" w:hAnsi="David" w:hint="cs"/>
          <w:noProof w:val="0"/>
          <w:rtl/>
        </w:rPr>
        <w:t xml:space="preserve"> 1,300 ₪ עבור כל אחת מהן, ובסה"כ 2,600 ₪ לשתי הקטינות יחד. </w:t>
      </w:r>
    </w:p>
    <w:p w:rsidR="00702884" w:rsidRPr="008755E1" w:rsidRDefault="00702884" w:rsidP="00EA5F5D">
      <w:pPr>
        <w:pStyle w:val="ad"/>
        <w:ind w:left="1080"/>
        <w:jc w:val="both"/>
        <w:rPr>
          <w:rFonts w:ascii="David" w:hAnsi="David"/>
          <w:noProof w:val="0"/>
        </w:rPr>
      </w:pPr>
    </w:p>
    <w:p w:rsidR="00BF6F3D" w:rsidRDefault="00702884" w:rsidP="008755E1">
      <w:pPr>
        <w:pStyle w:val="ad"/>
        <w:numPr>
          <w:ilvl w:val="0"/>
          <w:numId w:val="2"/>
        </w:numPr>
        <w:spacing w:line="360" w:lineRule="auto"/>
        <w:jc w:val="both"/>
        <w:rPr>
          <w:rFonts w:ascii="Arial" w:hAnsi="Arial"/>
          <w:noProof w:val="0"/>
        </w:rPr>
      </w:pPr>
      <w:r>
        <w:rPr>
          <w:rFonts w:ascii="Arial" w:hAnsi="Arial"/>
          <w:noProof w:val="0"/>
          <w:rtl/>
        </w:rPr>
        <w:t xml:space="preserve">כמו כן יישא האב ב- 40% משכר הדירה  בסכום שלא יעלה על </w:t>
      </w:r>
      <w:r w:rsidR="008755E1">
        <w:rPr>
          <w:rFonts w:ascii="Arial" w:hAnsi="Arial" w:hint="cs"/>
          <w:noProof w:val="0"/>
          <w:rtl/>
        </w:rPr>
        <w:t>4,500</w:t>
      </w:r>
      <w:r>
        <w:rPr>
          <w:rFonts w:ascii="Arial" w:hAnsi="Arial"/>
          <w:noProof w:val="0"/>
          <w:rtl/>
        </w:rPr>
        <w:t xml:space="preserve"> ₪ לחודש ובסה"כ בסכום של </w:t>
      </w:r>
      <w:r w:rsidR="008755E1">
        <w:rPr>
          <w:rFonts w:ascii="Arial" w:hAnsi="Arial" w:hint="cs"/>
          <w:noProof w:val="0"/>
          <w:rtl/>
        </w:rPr>
        <w:t xml:space="preserve"> 1,800</w:t>
      </w:r>
      <w:r w:rsidR="00BF6F3D">
        <w:rPr>
          <w:rFonts w:ascii="Arial" w:hAnsi="Arial"/>
          <w:noProof w:val="0"/>
          <w:rtl/>
        </w:rPr>
        <w:t xml:space="preserve"> ₪ לחודש</w:t>
      </w:r>
      <w:r w:rsidR="00BF6F3D">
        <w:rPr>
          <w:rFonts w:ascii="Arial" w:hAnsi="Arial" w:hint="cs"/>
          <w:noProof w:val="0"/>
          <w:rtl/>
        </w:rPr>
        <w:t>.</w:t>
      </w:r>
    </w:p>
    <w:p w:rsidR="00702884" w:rsidRDefault="00BF6F3D" w:rsidP="00BF6F3D">
      <w:pPr>
        <w:pStyle w:val="ad"/>
        <w:spacing w:line="360" w:lineRule="auto"/>
        <w:ind w:left="1080"/>
        <w:jc w:val="both"/>
        <w:rPr>
          <w:rFonts w:ascii="Arial" w:hAnsi="Arial"/>
          <w:noProof w:val="0"/>
        </w:rPr>
      </w:pPr>
      <w:r>
        <w:rPr>
          <w:rFonts w:ascii="Arial" w:hAnsi="Arial" w:hint="cs"/>
          <w:noProof w:val="0"/>
          <w:rtl/>
        </w:rPr>
        <w:t xml:space="preserve">תוקף חיוב זה מיום בו האם עברה להתגורר עם הקטינות בשכירות </w:t>
      </w:r>
      <w:r w:rsidR="00702884">
        <w:rPr>
          <w:rFonts w:ascii="Arial" w:hAnsi="Arial"/>
          <w:noProof w:val="0"/>
          <w:rtl/>
        </w:rPr>
        <w:t xml:space="preserve"> בכפוף להצגת חוזה שכירות תקף במועדיו על שם המבקשת עם צד ג' שאינו בן משפחה.</w:t>
      </w:r>
    </w:p>
    <w:p w:rsidR="00A05BFC" w:rsidRDefault="00702884" w:rsidP="00A05BFC">
      <w:pPr>
        <w:pStyle w:val="ad"/>
        <w:spacing w:line="360" w:lineRule="auto"/>
        <w:ind w:firstLine="360"/>
        <w:rPr>
          <w:rFonts w:ascii="Arial" w:hAnsi="Arial"/>
          <w:noProof w:val="0"/>
          <w:rtl/>
        </w:rPr>
      </w:pPr>
      <w:r>
        <w:rPr>
          <w:rFonts w:ascii="Arial" w:hAnsi="Arial"/>
          <w:noProof w:val="0"/>
          <w:rtl/>
        </w:rPr>
        <w:t>ככל והאם תקבל סיוע בשכר דירה יקוזז סכום הסי</w:t>
      </w:r>
      <w:r w:rsidR="00A05BFC">
        <w:rPr>
          <w:rFonts w:ascii="Arial" w:hAnsi="Arial"/>
          <w:noProof w:val="0"/>
          <w:rtl/>
        </w:rPr>
        <w:t xml:space="preserve">וע מדמי השכירות והאב ישתתף ב- </w:t>
      </w:r>
    </w:p>
    <w:p w:rsidR="00702884" w:rsidRDefault="00A05BFC" w:rsidP="008755E1">
      <w:pPr>
        <w:pStyle w:val="ad"/>
        <w:spacing w:line="360" w:lineRule="auto"/>
        <w:ind w:firstLine="360"/>
        <w:rPr>
          <w:rFonts w:ascii="Arial" w:hAnsi="Arial"/>
          <w:noProof w:val="0"/>
        </w:rPr>
      </w:pPr>
      <w:r>
        <w:rPr>
          <w:rFonts w:ascii="Arial" w:hAnsi="Arial" w:hint="cs"/>
          <w:noProof w:val="0"/>
          <w:rtl/>
        </w:rPr>
        <w:t>40%</w:t>
      </w:r>
      <w:r w:rsidR="00702884">
        <w:rPr>
          <w:rFonts w:ascii="Arial" w:hAnsi="Arial"/>
          <w:noProof w:val="0"/>
          <w:rtl/>
        </w:rPr>
        <w:t xml:space="preserve"> מהיתרה ובלא יותר מסכום של </w:t>
      </w:r>
      <w:r w:rsidR="008755E1">
        <w:rPr>
          <w:rFonts w:ascii="Arial" w:hAnsi="Arial" w:hint="cs"/>
          <w:noProof w:val="0"/>
          <w:rtl/>
        </w:rPr>
        <w:t xml:space="preserve"> 1,800</w:t>
      </w:r>
      <w:r>
        <w:rPr>
          <w:rFonts w:ascii="Arial" w:hAnsi="Arial" w:hint="cs"/>
          <w:noProof w:val="0"/>
          <w:rtl/>
        </w:rPr>
        <w:t xml:space="preserve"> </w:t>
      </w:r>
      <w:r w:rsidR="00702884">
        <w:rPr>
          <w:rFonts w:ascii="Arial" w:hAnsi="Arial"/>
          <w:noProof w:val="0"/>
          <w:rtl/>
        </w:rPr>
        <w:t xml:space="preserve">₪ לחודש. </w:t>
      </w:r>
    </w:p>
    <w:p w:rsidR="00702884" w:rsidRDefault="00BF6F3D" w:rsidP="00702884">
      <w:pPr>
        <w:pStyle w:val="ad"/>
        <w:rPr>
          <w:rFonts w:ascii="Arial" w:hAnsi="Arial"/>
          <w:noProof w:val="0"/>
          <w:rtl/>
        </w:rPr>
      </w:pPr>
      <w:r>
        <w:rPr>
          <w:rFonts w:ascii="Arial" w:hAnsi="Arial"/>
          <w:noProof w:val="0"/>
          <w:rtl/>
        </w:rPr>
        <w:tab/>
      </w:r>
    </w:p>
    <w:p w:rsidR="00702884" w:rsidRDefault="008755E1" w:rsidP="00F52525">
      <w:pPr>
        <w:pStyle w:val="ad"/>
        <w:numPr>
          <w:ilvl w:val="0"/>
          <w:numId w:val="2"/>
        </w:numPr>
        <w:spacing w:line="360" w:lineRule="auto"/>
        <w:jc w:val="both"/>
        <w:rPr>
          <w:rFonts w:ascii="Arial" w:hAnsi="Arial"/>
          <w:noProof w:val="0"/>
          <w:rtl/>
        </w:rPr>
      </w:pPr>
      <w:r>
        <w:rPr>
          <w:rFonts w:ascii="Arial" w:hAnsi="Arial" w:hint="cs"/>
          <w:noProof w:val="0"/>
          <w:rtl/>
        </w:rPr>
        <w:t xml:space="preserve">בנוסף </w:t>
      </w:r>
      <w:r w:rsidR="00702884">
        <w:rPr>
          <w:rFonts w:ascii="Arial" w:hAnsi="Arial"/>
          <w:noProof w:val="0"/>
          <w:rtl/>
        </w:rPr>
        <w:t>יישאו ההורים ב</w:t>
      </w:r>
      <w:r w:rsidR="00A05BFC">
        <w:rPr>
          <w:rFonts w:ascii="Arial" w:hAnsi="Arial"/>
          <w:noProof w:val="0"/>
          <w:rtl/>
        </w:rPr>
        <w:t>מחצית הוצאות החינוך של הקטינו</w:t>
      </w:r>
      <w:r w:rsidR="00A05BFC">
        <w:rPr>
          <w:rFonts w:ascii="Arial" w:hAnsi="Arial" w:hint="cs"/>
          <w:noProof w:val="0"/>
          <w:rtl/>
        </w:rPr>
        <w:t>ת</w:t>
      </w:r>
      <w:r>
        <w:rPr>
          <w:rFonts w:ascii="Arial" w:hAnsi="Arial" w:hint="cs"/>
          <w:noProof w:val="0"/>
          <w:rtl/>
        </w:rPr>
        <w:t xml:space="preserve"> בביה"ס</w:t>
      </w:r>
      <w:r w:rsidR="00A05BFC">
        <w:rPr>
          <w:rFonts w:ascii="Arial" w:hAnsi="Arial" w:hint="cs"/>
          <w:noProof w:val="0"/>
          <w:rtl/>
        </w:rPr>
        <w:t xml:space="preserve">: </w:t>
      </w:r>
      <w:r w:rsidR="00702884">
        <w:rPr>
          <w:rFonts w:ascii="Arial" w:hAnsi="Arial"/>
          <w:noProof w:val="0"/>
          <w:rtl/>
        </w:rPr>
        <w:t>אגרות רישום, סל תרבות, טיולים, רכישת ספרים ומחברות בתחילת שנה  בניכוי מענק חינוך ש</w:t>
      </w:r>
      <w:r w:rsidR="00F52525">
        <w:rPr>
          <w:rFonts w:ascii="Arial" w:hAnsi="Arial" w:hint="cs"/>
          <w:noProof w:val="0"/>
          <w:rtl/>
        </w:rPr>
        <w:t xml:space="preserve">תקבל </w:t>
      </w:r>
      <w:r w:rsidR="00702884">
        <w:rPr>
          <w:rFonts w:ascii="Arial" w:hAnsi="Arial"/>
          <w:noProof w:val="0"/>
          <w:rtl/>
        </w:rPr>
        <w:t xml:space="preserve">האם מהמל"ל בתחילת שנה </w:t>
      </w:r>
      <w:r w:rsidR="00F52525">
        <w:rPr>
          <w:rFonts w:ascii="Arial" w:hAnsi="Arial" w:hint="cs"/>
          <w:noProof w:val="0"/>
          <w:rtl/>
        </w:rPr>
        <w:t xml:space="preserve">(ככל ותקבל) </w:t>
      </w:r>
      <w:r w:rsidR="00702884">
        <w:rPr>
          <w:rFonts w:ascii="Arial" w:hAnsi="Arial"/>
          <w:noProof w:val="0"/>
          <w:rtl/>
        </w:rPr>
        <w:t>ובכפוף להצגת קבלות.</w:t>
      </w:r>
    </w:p>
    <w:p w:rsidR="00702884" w:rsidRDefault="00702884" w:rsidP="00702884">
      <w:pPr>
        <w:pStyle w:val="ad"/>
        <w:jc w:val="both"/>
        <w:rPr>
          <w:rFonts w:ascii="Arial" w:hAnsi="Arial"/>
          <w:noProof w:val="0"/>
        </w:rPr>
      </w:pPr>
    </w:p>
    <w:p w:rsidR="007C10EB" w:rsidRDefault="007C10EB" w:rsidP="007C10EB">
      <w:pPr>
        <w:pStyle w:val="ad"/>
        <w:numPr>
          <w:ilvl w:val="0"/>
          <w:numId w:val="2"/>
        </w:numPr>
        <w:spacing w:line="360" w:lineRule="auto"/>
        <w:jc w:val="both"/>
        <w:rPr>
          <w:rFonts w:ascii="Arial" w:hAnsi="Arial"/>
          <w:noProof w:val="0"/>
        </w:rPr>
      </w:pPr>
      <w:r>
        <w:rPr>
          <w:rFonts w:ascii="Arial" w:hAnsi="Arial" w:hint="cs"/>
          <w:noProof w:val="0"/>
          <w:rtl/>
        </w:rPr>
        <w:t xml:space="preserve">בנוסף </w:t>
      </w:r>
      <w:r w:rsidR="00684385">
        <w:rPr>
          <w:rFonts w:ascii="Arial" w:hAnsi="Arial" w:hint="cs"/>
          <w:noProof w:val="0"/>
          <w:rtl/>
        </w:rPr>
        <w:t>י</w:t>
      </w:r>
      <w:r>
        <w:rPr>
          <w:rFonts w:ascii="Arial" w:hAnsi="Arial" w:hint="cs"/>
          <w:noProof w:val="0"/>
          <w:rtl/>
        </w:rPr>
        <w:t xml:space="preserve">ישא האב במחצית הוצאות צהרון עד סוף כתה ג' של אחת מהקטינות, מחצית מהוצאות קייטנה מחזור אחד בקיץ (בעלויות רגילות מתנ"ס/עירייה), בכפוף להצגת קבלות. </w:t>
      </w:r>
    </w:p>
    <w:p w:rsidR="007C10EB" w:rsidRPr="007C10EB" w:rsidRDefault="007C10EB" w:rsidP="007C10EB">
      <w:pPr>
        <w:pStyle w:val="ad"/>
        <w:rPr>
          <w:rFonts w:ascii="Arial" w:hAnsi="Arial"/>
          <w:noProof w:val="0"/>
          <w:rtl/>
        </w:rPr>
      </w:pPr>
    </w:p>
    <w:p w:rsidR="00A05BFC" w:rsidRDefault="00702884" w:rsidP="007C10EB">
      <w:pPr>
        <w:pStyle w:val="ad"/>
        <w:numPr>
          <w:ilvl w:val="0"/>
          <w:numId w:val="2"/>
        </w:numPr>
        <w:spacing w:line="360" w:lineRule="auto"/>
        <w:jc w:val="both"/>
        <w:rPr>
          <w:rFonts w:ascii="Arial" w:hAnsi="Arial"/>
          <w:noProof w:val="0"/>
        </w:rPr>
      </w:pPr>
      <w:r>
        <w:rPr>
          <w:rFonts w:ascii="Arial" w:hAnsi="Arial"/>
          <w:noProof w:val="0"/>
          <w:rtl/>
        </w:rPr>
        <w:t>כמו כן, יישאו ההורים בחלקים שווים בהוצאות הרפואיות החריגות של הקטינות שאינן מכוסות ע"י הביטוח הרפואי ו/או הביטוח הרפואי המשלים</w:t>
      </w:r>
      <w:r w:rsidR="007C10EB">
        <w:rPr>
          <w:rFonts w:ascii="Arial" w:hAnsi="Arial" w:hint="cs"/>
          <w:noProof w:val="0"/>
          <w:rtl/>
        </w:rPr>
        <w:t>, בכפוף להצגת קבלות.</w:t>
      </w:r>
      <w:r>
        <w:rPr>
          <w:rFonts w:ascii="Arial" w:hAnsi="Arial"/>
          <w:noProof w:val="0"/>
          <w:rtl/>
        </w:rPr>
        <w:t xml:space="preserve"> </w:t>
      </w:r>
    </w:p>
    <w:p w:rsidR="00A05BFC" w:rsidRPr="00A05BFC" w:rsidRDefault="00A05BFC" w:rsidP="00A05BFC">
      <w:pPr>
        <w:jc w:val="both"/>
        <w:rPr>
          <w:rFonts w:ascii="Arial" w:hAnsi="Arial"/>
          <w:noProof w:val="0"/>
        </w:rPr>
      </w:pPr>
    </w:p>
    <w:p w:rsidR="00702884" w:rsidRDefault="00A05BFC" w:rsidP="007C10EB">
      <w:pPr>
        <w:pStyle w:val="ad"/>
        <w:numPr>
          <w:ilvl w:val="0"/>
          <w:numId w:val="2"/>
        </w:numPr>
        <w:spacing w:line="360" w:lineRule="auto"/>
        <w:jc w:val="both"/>
        <w:rPr>
          <w:rFonts w:ascii="David" w:hAnsi="David"/>
          <w:noProof w:val="0"/>
        </w:rPr>
      </w:pPr>
      <w:r>
        <w:rPr>
          <w:rFonts w:ascii="David" w:hAnsi="David" w:hint="cs"/>
          <w:noProof w:val="0"/>
          <w:rtl/>
        </w:rPr>
        <w:t>תוקף החיוב</w:t>
      </w:r>
      <w:r w:rsidR="007C10EB">
        <w:rPr>
          <w:rFonts w:ascii="David" w:hAnsi="David" w:hint="cs"/>
          <w:noProof w:val="0"/>
          <w:rtl/>
        </w:rPr>
        <w:t>ים</w:t>
      </w:r>
      <w:r>
        <w:rPr>
          <w:rFonts w:ascii="David" w:hAnsi="David" w:hint="cs"/>
          <w:noProof w:val="0"/>
          <w:rtl/>
        </w:rPr>
        <w:t xml:space="preserve"> </w:t>
      </w:r>
      <w:r w:rsidR="00BF6F3D">
        <w:rPr>
          <w:rFonts w:ascii="David" w:hAnsi="David" w:hint="cs"/>
          <w:noProof w:val="0"/>
          <w:rtl/>
        </w:rPr>
        <w:t xml:space="preserve">(למעט החיוב בהוצאות מדור כמפורט בסעיף 13 לעיל) </w:t>
      </w:r>
      <w:r w:rsidR="00BF6F3D">
        <w:rPr>
          <w:rFonts w:ascii="David" w:hAnsi="David"/>
          <w:noProof w:val="0"/>
          <w:rtl/>
        </w:rPr>
        <w:t>–</w:t>
      </w:r>
      <w:r w:rsidR="007C10EB">
        <w:rPr>
          <w:rFonts w:ascii="David" w:hAnsi="David" w:hint="cs"/>
          <w:noProof w:val="0"/>
          <w:rtl/>
        </w:rPr>
        <w:t xml:space="preserve"> </w:t>
      </w:r>
      <w:r w:rsidR="00BF6F3D">
        <w:rPr>
          <w:rFonts w:ascii="David" w:hAnsi="David" w:hint="cs"/>
          <w:noProof w:val="0"/>
          <w:rtl/>
        </w:rPr>
        <w:t xml:space="preserve">הינו </w:t>
      </w:r>
      <w:r w:rsidR="00F43108">
        <w:rPr>
          <w:rFonts w:ascii="David" w:hAnsi="David" w:hint="cs"/>
          <w:noProof w:val="0"/>
          <w:rtl/>
        </w:rPr>
        <w:t xml:space="preserve">מיום פתיחת תיק הי"ס </w:t>
      </w:r>
      <w:r w:rsidR="00F43108">
        <w:rPr>
          <w:rFonts w:ascii="David" w:hAnsi="David"/>
          <w:noProof w:val="0"/>
          <w:rtl/>
        </w:rPr>
        <w:t>–</w:t>
      </w:r>
      <w:r w:rsidR="00F43108">
        <w:rPr>
          <w:rFonts w:ascii="David" w:hAnsi="David" w:hint="cs"/>
          <w:noProof w:val="0"/>
          <w:rtl/>
        </w:rPr>
        <w:t xml:space="preserve"> 21.7.24. </w:t>
      </w:r>
    </w:p>
    <w:p w:rsidR="00F43108" w:rsidRPr="007C10EB" w:rsidRDefault="00F43108" w:rsidP="00F43108">
      <w:pPr>
        <w:pStyle w:val="ad"/>
        <w:rPr>
          <w:rFonts w:ascii="David" w:hAnsi="David"/>
          <w:noProof w:val="0"/>
          <w:rtl/>
        </w:rPr>
      </w:pPr>
    </w:p>
    <w:p w:rsidR="00F43108" w:rsidRDefault="00F43108" w:rsidP="007120FB">
      <w:pPr>
        <w:pStyle w:val="ad"/>
        <w:numPr>
          <w:ilvl w:val="0"/>
          <w:numId w:val="2"/>
        </w:numPr>
        <w:spacing w:line="360" w:lineRule="auto"/>
        <w:jc w:val="both"/>
        <w:rPr>
          <w:rFonts w:ascii="David" w:hAnsi="David"/>
          <w:noProof w:val="0"/>
        </w:rPr>
      </w:pPr>
      <w:r>
        <w:rPr>
          <w:rFonts w:ascii="David" w:hAnsi="David" w:hint="cs"/>
          <w:noProof w:val="0"/>
          <w:rtl/>
        </w:rPr>
        <w:t xml:space="preserve">דמי המזונות והמדור ישולמו בכל </w:t>
      </w:r>
      <w:r w:rsidR="007120FB">
        <w:rPr>
          <w:rFonts w:ascii="David" w:hAnsi="David" w:hint="cs"/>
          <w:noProof w:val="0"/>
          <w:rtl/>
        </w:rPr>
        <w:t>20</w:t>
      </w:r>
      <w:r>
        <w:rPr>
          <w:rFonts w:ascii="David" w:hAnsi="David" w:hint="cs"/>
          <w:noProof w:val="0"/>
          <w:rtl/>
        </w:rPr>
        <w:t xml:space="preserve"> לחודש עבור כל חודש מראש. </w:t>
      </w:r>
    </w:p>
    <w:p w:rsidR="00F43108" w:rsidRDefault="00F43108" w:rsidP="007120FB">
      <w:pPr>
        <w:spacing w:line="360" w:lineRule="auto"/>
        <w:ind w:left="1080"/>
        <w:jc w:val="both"/>
        <w:rPr>
          <w:rFonts w:ascii="David" w:hAnsi="David"/>
          <w:noProof w:val="0"/>
          <w:rtl/>
        </w:rPr>
      </w:pPr>
      <w:r>
        <w:rPr>
          <w:rFonts w:ascii="David" w:hAnsi="David" w:hint="cs"/>
          <w:noProof w:val="0"/>
          <w:rtl/>
        </w:rPr>
        <w:t xml:space="preserve">תשלום ראשון ישולם ביום </w:t>
      </w:r>
      <w:r w:rsidR="007120FB">
        <w:rPr>
          <w:rFonts w:ascii="David" w:hAnsi="David" w:hint="cs"/>
          <w:noProof w:val="0"/>
          <w:rtl/>
        </w:rPr>
        <w:t>20</w:t>
      </w:r>
      <w:r>
        <w:rPr>
          <w:rFonts w:ascii="David" w:hAnsi="David" w:hint="cs"/>
          <w:noProof w:val="0"/>
          <w:rtl/>
        </w:rPr>
        <w:t xml:space="preserve">.10.24. </w:t>
      </w:r>
    </w:p>
    <w:p w:rsidR="00F43108" w:rsidRDefault="00F43108" w:rsidP="007C10EB">
      <w:pPr>
        <w:ind w:left="1080"/>
        <w:jc w:val="both"/>
        <w:rPr>
          <w:rFonts w:ascii="David" w:hAnsi="David"/>
          <w:noProof w:val="0"/>
          <w:rtl/>
        </w:rPr>
      </w:pPr>
    </w:p>
    <w:p w:rsidR="00F43108" w:rsidRDefault="00F43108" w:rsidP="00F43108">
      <w:pPr>
        <w:pStyle w:val="ad"/>
        <w:numPr>
          <w:ilvl w:val="0"/>
          <w:numId w:val="2"/>
        </w:numPr>
        <w:spacing w:line="360" w:lineRule="auto"/>
        <w:jc w:val="both"/>
        <w:rPr>
          <w:rFonts w:ascii="David" w:hAnsi="David"/>
          <w:noProof w:val="0"/>
        </w:rPr>
      </w:pPr>
      <w:r>
        <w:rPr>
          <w:rFonts w:ascii="David" w:hAnsi="David" w:hint="cs"/>
          <w:noProof w:val="0"/>
          <w:rtl/>
        </w:rPr>
        <w:t xml:space="preserve">הפרשים שנוצרו (ככל שנוצרו) ישולמו בארבעה תשלום שווים ורצופים יחד עם תשלום המזונות השוטף. </w:t>
      </w:r>
    </w:p>
    <w:p w:rsidR="00F43108" w:rsidRDefault="00F43108" w:rsidP="007C10EB">
      <w:pPr>
        <w:pStyle w:val="ad"/>
        <w:ind w:left="1080"/>
        <w:jc w:val="both"/>
        <w:rPr>
          <w:rFonts w:ascii="David" w:hAnsi="David"/>
          <w:noProof w:val="0"/>
        </w:rPr>
      </w:pPr>
    </w:p>
    <w:p w:rsidR="00F43108" w:rsidRDefault="00F43108" w:rsidP="00F43108">
      <w:pPr>
        <w:pStyle w:val="ad"/>
        <w:numPr>
          <w:ilvl w:val="0"/>
          <w:numId w:val="2"/>
        </w:numPr>
        <w:spacing w:line="360" w:lineRule="auto"/>
        <w:jc w:val="both"/>
        <w:rPr>
          <w:rFonts w:ascii="David" w:hAnsi="David"/>
          <w:noProof w:val="0"/>
        </w:rPr>
      </w:pPr>
      <w:r>
        <w:rPr>
          <w:rFonts w:ascii="David" w:hAnsi="David" w:hint="cs"/>
          <w:noProof w:val="0"/>
          <w:rtl/>
        </w:rPr>
        <w:t xml:space="preserve">דמי המזונות יהיו צמודים למדד הידוע בחודש אוגוסט 2024 ויעודכנו אחת לשלושה חודשים ללא הפרשים למפרע. </w:t>
      </w:r>
    </w:p>
    <w:p w:rsidR="00F43108" w:rsidRPr="00F43108" w:rsidRDefault="00F43108" w:rsidP="007C10EB">
      <w:pPr>
        <w:jc w:val="both"/>
        <w:rPr>
          <w:rFonts w:ascii="David" w:hAnsi="David"/>
          <w:noProof w:val="0"/>
        </w:rPr>
      </w:pPr>
    </w:p>
    <w:p w:rsidR="00F43108" w:rsidRDefault="00D54B06" w:rsidP="00F43108">
      <w:pPr>
        <w:pStyle w:val="ad"/>
        <w:numPr>
          <w:ilvl w:val="0"/>
          <w:numId w:val="2"/>
        </w:numPr>
        <w:spacing w:line="360" w:lineRule="auto"/>
        <w:jc w:val="both"/>
        <w:rPr>
          <w:rFonts w:ascii="David" w:hAnsi="David"/>
          <w:noProof w:val="0"/>
        </w:rPr>
      </w:pPr>
      <w:r>
        <w:rPr>
          <w:rFonts w:ascii="David" w:hAnsi="David" w:hint="cs"/>
          <w:noProof w:val="0"/>
          <w:rtl/>
        </w:rPr>
        <w:t xml:space="preserve">קצבת הילדים תתווסף לדמי המזונות ותשולם לידי האם. </w:t>
      </w:r>
    </w:p>
    <w:p w:rsidR="00D54B06" w:rsidRPr="00D54B06" w:rsidRDefault="00D54B06" w:rsidP="00D54B06">
      <w:pPr>
        <w:pStyle w:val="ad"/>
        <w:rPr>
          <w:rFonts w:ascii="David" w:hAnsi="David"/>
          <w:noProof w:val="0"/>
          <w:rtl/>
        </w:rPr>
      </w:pPr>
    </w:p>
    <w:p w:rsidR="00D54B06" w:rsidRDefault="00D54B06" w:rsidP="00F43108">
      <w:pPr>
        <w:pStyle w:val="ad"/>
        <w:numPr>
          <w:ilvl w:val="0"/>
          <w:numId w:val="2"/>
        </w:numPr>
        <w:spacing w:line="360" w:lineRule="auto"/>
        <w:jc w:val="both"/>
        <w:rPr>
          <w:rFonts w:ascii="David" w:hAnsi="David"/>
          <w:noProof w:val="0"/>
        </w:rPr>
      </w:pPr>
      <w:r>
        <w:rPr>
          <w:rFonts w:ascii="David" w:hAnsi="David" w:hint="cs"/>
          <w:noProof w:val="0"/>
          <w:rtl/>
        </w:rPr>
        <w:t xml:space="preserve">ההחלטה ניתנת לפרסום תוך השמטת פרטים </w:t>
      </w:r>
      <w:r w:rsidR="00B56254">
        <w:rPr>
          <w:rFonts w:ascii="David" w:hAnsi="David" w:hint="cs"/>
          <w:noProof w:val="0"/>
          <w:rtl/>
        </w:rPr>
        <w:t xml:space="preserve">מזהים. </w:t>
      </w:r>
    </w:p>
    <w:p w:rsidR="00B56254" w:rsidRDefault="00B56254" w:rsidP="00B56254">
      <w:pPr>
        <w:pStyle w:val="ad"/>
        <w:rPr>
          <w:rFonts w:ascii="David" w:hAnsi="David"/>
          <w:noProof w:val="0"/>
          <w:rtl/>
        </w:rPr>
      </w:pPr>
    </w:p>
    <w:p w:rsidR="00B56254" w:rsidRPr="007C10EB" w:rsidRDefault="00B56254" w:rsidP="00F43108">
      <w:pPr>
        <w:pStyle w:val="ad"/>
        <w:numPr>
          <w:ilvl w:val="0"/>
          <w:numId w:val="2"/>
        </w:numPr>
        <w:spacing w:line="360" w:lineRule="auto"/>
        <w:jc w:val="both"/>
        <w:rPr>
          <w:rFonts w:ascii="David" w:hAnsi="David"/>
          <w:b/>
          <w:bCs/>
          <w:noProof w:val="0"/>
          <w:u w:val="single"/>
        </w:rPr>
      </w:pPr>
      <w:r w:rsidRPr="007C10EB">
        <w:rPr>
          <w:rFonts w:ascii="David" w:hAnsi="David" w:hint="cs"/>
          <w:b/>
          <w:bCs/>
          <w:noProof w:val="0"/>
          <w:u w:val="single"/>
          <w:rtl/>
        </w:rPr>
        <w:t xml:space="preserve">התיק נקבע לדיון ליום 11.11.24 בשעה 9:00. </w:t>
      </w:r>
    </w:p>
    <w:p w:rsidR="00B56254" w:rsidRPr="00B56254" w:rsidRDefault="00B56254" w:rsidP="00B56254">
      <w:pPr>
        <w:pStyle w:val="ad"/>
        <w:rPr>
          <w:rFonts w:ascii="David" w:hAnsi="David"/>
          <w:noProof w:val="0"/>
          <w:rtl/>
        </w:rPr>
      </w:pPr>
    </w:p>
    <w:p w:rsidR="00B56254" w:rsidRDefault="00B56254" w:rsidP="00F43108">
      <w:pPr>
        <w:pStyle w:val="ad"/>
        <w:numPr>
          <w:ilvl w:val="0"/>
          <w:numId w:val="2"/>
        </w:numPr>
        <w:spacing w:line="360" w:lineRule="auto"/>
        <w:jc w:val="both"/>
        <w:rPr>
          <w:rFonts w:ascii="David" w:hAnsi="David"/>
          <w:noProof w:val="0"/>
        </w:rPr>
      </w:pPr>
      <w:r>
        <w:rPr>
          <w:rFonts w:ascii="David" w:hAnsi="David" w:hint="cs"/>
          <w:noProof w:val="0"/>
          <w:rtl/>
        </w:rPr>
        <w:t>טענות הצדדים תשמע</w:t>
      </w:r>
      <w:r w:rsidR="007E64A9">
        <w:rPr>
          <w:rFonts w:ascii="David" w:hAnsi="David" w:hint="cs"/>
          <w:noProof w:val="0"/>
          <w:rtl/>
        </w:rPr>
        <w:t>נ</w:t>
      </w:r>
      <w:r>
        <w:rPr>
          <w:rFonts w:ascii="David" w:hAnsi="David" w:hint="cs"/>
          <w:noProof w:val="0"/>
          <w:rtl/>
        </w:rPr>
        <w:t xml:space="preserve">ה </w:t>
      </w:r>
      <w:r w:rsidR="007C10EB">
        <w:rPr>
          <w:rFonts w:ascii="David" w:hAnsi="David" w:hint="cs"/>
          <w:noProof w:val="0"/>
          <w:rtl/>
        </w:rPr>
        <w:t xml:space="preserve">גם </w:t>
      </w:r>
      <w:r>
        <w:rPr>
          <w:rFonts w:ascii="David" w:hAnsi="David" w:hint="cs"/>
          <w:noProof w:val="0"/>
          <w:rtl/>
        </w:rPr>
        <w:t xml:space="preserve">בדיון הקרוב. </w:t>
      </w:r>
    </w:p>
    <w:p w:rsidR="00B56254" w:rsidRPr="00B56254" w:rsidRDefault="00B56254" w:rsidP="00B56254">
      <w:pPr>
        <w:pStyle w:val="ad"/>
        <w:rPr>
          <w:rFonts w:ascii="David" w:hAnsi="David"/>
          <w:noProof w:val="0"/>
          <w:rtl/>
        </w:rPr>
      </w:pPr>
    </w:p>
    <w:p w:rsidR="003848FF" w:rsidRPr="00D51A94" w:rsidRDefault="003848FF" w:rsidP="003848FF">
      <w:pPr>
        <w:pStyle w:val="ad"/>
        <w:spacing w:line="360" w:lineRule="auto"/>
        <w:ind w:left="1080"/>
        <w:jc w:val="both"/>
        <w:rPr>
          <w:rFonts w:ascii="David" w:hAnsi="David"/>
          <w:noProof w:val="0"/>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אוקטובר 2024</w:t>
          </w:r>
        </w:sdtContent>
      </w:sdt>
      <w:r w:rsidR="00005C8B">
        <w:rPr>
          <w:rFonts w:ascii="Arial" w:hAnsi="Arial"/>
          <w:noProof w:val="0"/>
          <w:rtl/>
        </w:rPr>
        <w:t>, בהעדר הצדדים.</w:t>
      </w:r>
    </w:p>
    <w:p w:rsidR="00C43648" w:rsidRDefault="000F598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17618530"/>
        </w:sdtPr>
        <w:sdtEndPr/>
        <w:sdtContent>
          <w:r w:rsidR="000E3E70">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36704">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980" w:rsidRDefault="000F5980">
      <w:r>
        <w:separator/>
      </w:r>
    </w:p>
  </w:endnote>
  <w:endnote w:type="continuationSeparator" w:id="0">
    <w:p w:rsidR="000F5980" w:rsidRDefault="000F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7B" w:rsidRDefault="00880C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A525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A5251">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7B" w:rsidRDefault="00880C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980" w:rsidRDefault="000F5980">
      <w:r>
        <w:separator/>
      </w:r>
    </w:p>
  </w:footnote>
  <w:footnote w:type="continuationSeparator" w:id="0">
    <w:p w:rsidR="000F5980" w:rsidRDefault="000F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7B" w:rsidRDefault="00880C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F5980" w:rsidP="00684385">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62576-09-24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ר</w:t>
              </w:r>
              <w:r w:rsidR="00684385">
                <w:rPr>
                  <w:rFonts w:hint="cs"/>
                  <w:b/>
                  <w:bCs/>
                  <w:noProof w:val="0"/>
                  <w:sz w:val="26"/>
                  <w:szCs w:val="26"/>
                  <w:rtl/>
                </w:rPr>
                <w:t>'</w:t>
              </w:r>
              <w:r w:rsidR="00064651">
                <w:rPr>
                  <w:b/>
                  <w:bCs/>
                  <w:noProof w:val="0"/>
                  <w:sz w:val="26"/>
                  <w:szCs w:val="26"/>
                  <w:rtl/>
                </w:rPr>
                <w:t xml:space="preserve"> נ' ב</w:t>
              </w:r>
              <w:r w:rsidR="00684385">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7B" w:rsidRDefault="00880C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F6A"/>
    <w:multiLevelType w:val="hybridMultilevel"/>
    <w:tmpl w:val="73E21EC8"/>
    <w:lvl w:ilvl="0" w:tplc="30F22FC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2509B6"/>
    <w:multiLevelType w:val="hybridMultilevel"/>
    <w:tmpl w:val="E432E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E84267"/>
    <w:multiLevelType w:val="hybridMultilevel"/>
    <w:tmpl w:val="7B4E05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2D36CAA"/>
    <w:multiLevelType w:val="hybridMultilevel"/>
    <w:tmpl w:val="EF785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885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88595&amp;lt;/CaseID&amp;gt;_x000d__x000a_        &amp;lt;CaseMonth&amp;gt;9&amp;lt;/CaseMonth&amp;gt;_x000d__x000a_        &amp;lt;CaseYear&amp;gt;2024&amp;lt;/CaseYear&amp;gt;_x000d__x000a_        &amp;lt;CaseNumber&amp;gt;62576&amp;lt;/CaseNumber&amp;gt;_x000d__x000a_        &amp;lt;NumeratorGroupID&amp;gt;1&amp;lt;/NumeratorGroupID&amp;gt;_x000d__x000a_        &amp;lt;CaseName&amp;gt;רחמים נ&amp;#39; ברכה&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576-09-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88595&amp;lt;/CaseID&amp;gt;_x000d__x000a_        &amp;lt;CaseMonth&amp;gt;9&amp;lt;/CaseMonth&amp;gt;_x000d__x000a_        &amp;lt;CaseYear&amp;gt;2024&amp;lt;/CaseYear&amp;gt;_x000d__x000a_        &amp;lt;CaseNumber&amp;gt;62576&amp;lt;/CaseNumber&amp;gt;_x000d__x000a_        &amp;lt;NumeratorGroupID&amp;gt;1&amp;lt;/NumeratorGroupID&amp;gt;_x000d__x000a_        &amp;lt;CaseName&amp;gt;רחמים נ&amp;#39; ברכה&amp;lt;/CaseName&amp;gt;_x000d__x000a_        &amp;lt;CourtID&amp;gt;40&amp;lt;/CourtID&amp;gt;_x000d__x000a_        &amp;lt;CaseTypeID&amp;gt;10262&amp;lt;/CaseTypeID&amp;gt;_x000d__x000a_        &amp;lt;CaseInterestID&amp;gt;10118&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576-09-24&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0&amp;lt;/CaseNextDeterminingTask&amp;gt;_x000d__x000a_        &amp;lt;CaseOpenDate&amp;gt;2024-09-24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98118&amp;lt;/DecisionID&amp;gt;_x000d__x000a_        &amp;lt;DecisionName&amp;gt;החלטה  שניתנה ע&amp;quot;י  חגית מטלין&amp;lt;/DecisionName&amp;gt;_x000d__x000a_        &amp;lt;DecisionStatusID&amp;gt;1&amp;lt;/DecisionStatusID&amp;gt;_x000d__x000a_        &amp;lt;DecisionStatusChangeDate&amp;gt;2024-10-13T11:58:41.627+03:00&amp;lt;/DecisionStatusChangeDate&amp;gt;_x000d__x000a_        &amp;lt;DecisionSignatureDate&amp;gt;2024-10-13T10:26:19.903+03:00&amp;lt;/DecisionSignatureDate&amp;gt;_x000d__x000a_        &amp;lt;DecisionSignatureUserID&amp;gt;058453267@GOV.IL&amp;lt;/DecisionSignatureUserID&amp;gt;_x000d__x000a_        &amp;lt;DecisionCreateDate&amp;gt;2024-10-09T11:44:32.977+03:00&amp;lt;/DecisionCreateDate&amp;gt;_x000d__x000a_        &amp;lt;DecisionChangeDate&amp;gt;2024-10-13T11:58:41.81+03:00&amp;lt;/DecisionChangeDate&amp;gt;_x000d__x000a_        &amp;lt;DecisionChangeUserID&amp;gt;058453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4743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110215@GOV.IL&amp;lt;/DecisionCreationUserID&amp;gt;_x000d__x000a_        &amp;lt;DecisionDisplayName&amp;gt;החלטה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398118&amp;lt;/DecisionID&amp;gt;_x000d__x000a_        &amp;lt;CaseID&amp;gt;81988595&amp;lt;/CaseID&amp;gt;_x000d__x000a_        &amp;lt;IsOriginal&amp;gt;true&amp;lt;/IsOriginal&amp;gt;_x000d__x000a_        &amp;lt;IsDeleted&amp;gt;false&amp;lt;/IsDeleted&amp;gt;_x000d__x000a_        &amp;lt;CaseName&amp;gt;רחמים נ&amp;#39; ברכה&amp;lt;/CaseName&amp;gt;_x000d__x000a_        &amp;lt;CaseDisplayIdentifier&amp;gt;62576-09-24 תלה&amp;quot;מ&amp;lt;/CaseDisplayIdentifier&amp;gt;_x000d__x000a_      &amp;lt;/dt_DecisionCase&amp;gt;_x000d__x000a_    &amp;lt;/DecisionDS&amp;gt;_x000d__x000a_  &amp;lt;/diffgr:diffgram&amp;gt;_x000d__x000a_&amp;lt;/DecisionDS&amp;gt;"/>
    <w:docVar w:name="DecisionID" w:val="155398118"/>
    <w:docVar w:name="WordClientAssemblyName" w:val="NGCS.Decision.ClientWordBL"/>
    <w:docVar w:name="WordClientClassName" w:val="NGCS.Decision.ClientWordBL.DecisionClient"/>
  </w:docVars>
  <w:rsids>
    <w:rsidRoot w:val="00694556"/>
    <w:rsid w:val="00000062"/>
    <w:rsid w:val="0000226B"/>
    <w:rsid w:val="00005C8B"/>
    <w:rsid w:val="000070D3"/>
    <w:rsid w:val="00016375"/>
    <w:rsid w:val="000229A1"/>
    <w:rsid w:val="00032F1F"/>
    <w:rsid w:val="0004102A"/>
    <w:rsid w:val="000529D2"/>
    <w:rsid w:val="00055072"/>
    <w:rsid w:val="000564AB"/>
    <w:rsid w:val="00064651"/>
    <w:rsid w:val="00064FBD"/>
    <w:rsid w:val="000754CE"/>
    <w:rsid w:val="00082AB2"/>
    <w:rsid w:val="000854CD"/>
    <w:rsid w:val="000906FE"/>
    <w:rsid w:val="00096AF7"/>
    <w:rsid w:val="000B27D5"/>
    <w:rsid w:val="000B344B"/>
    <w:rsid w:val="000C3B0F"/>
    <w:rsid w:val="000C3B60"/>
    <w:rsid w:val="000D2E0B"/>
    <w:rsid w:val="000D41B2"/>
    <w:rsid w:val="000E0580"/>
    <w:rsid w:val="000E0DD2"/>
    <w:rsid w:val="000E3AF1"/>
    <w:rsid w:val="000E3E70"/>
    <w:rsid w:val="000E616B"/>
    <w:rsid w:val="000F0BC8"/>
    <w:rsid w:val="000F0DD6"/>
    <w:rsid w:val="000F5980"/>
    <w:rsid w:val="00107E6D"/>
    <w:rsid w:val="0011194C"/>
    <w:rsid w:val="0011424C"/>
    <w:rsid w:val="001173C6"/>
    <w:rsid w:val="001367BC"/>
    <w:rsid w:val="00144D2A"/>
    <w:rsid w:val="0014653E"/>
    <w:rsid w:val="00156E44"/>
    <w:rsid w:val="001729B7"/>
    <w:rsid w:val="00180519"/>
    <w:rsid w:val="00191C82"/>
    <w:rsid w:val="001C4003"/>
    <w:rsid w:val="001C4562"/>
    <w:rsid w:val="001D4DBF"/>
    <w:rsid w:val="001E2477"/>
    <w:rsid w:val="001E521D"/>
    <w:rsid w:val="001E75CA"/>
    <w:rsid w:val="002265FF"/>
    <w:rsid w:val="00234943"/>
    <w:rsid w:val="002420AD"/>
    <w:rsid w:val="00245DC9"/>
    <w:rsid w:val="00271B56"/>
    <w:rsid w:val="002831CC"/>
    <w:rsid w:val="0028443A"/>
    <w:rsid w:val="002941A6"/>
    <w:rsid w:val="002A441E"/>
    <w:rsid w:val="002C344E"/>
    <w:rsid w:val="002C3F4A"/>
    <w:rsid w:val="002E75E9"/>
    <w:rsid w:val="00307A6A"/>
    <w:rsid w:val="00307C40"/>
    <w:rsid w:val="003203F6"/>
    <w:rsid w:val="00320433"/>
    <w:rsid w:val="003230C7"/>
    <w:rsid w:val="00327E50"/>
    <w:rsid w:val="0033597A"/>
    <w:rsid w:val="00343D89"/>
    <w:rsid w:val="00356886"/>
    <w:rsid w:val="00362612"/>
    <w:rsid w:val="00363ECE"/>
    <w:rsid w:val="00367114"/>
    <w:rsid w:val="0036743F"/>
    <w:rsid w:val="003715DD"/>
    <w:rsid w:val="003716DC"/>
    <w:rsid w:val="003823E0"/>
    <w:rsid w:val="003848FF"/>
    <w:rsid w:val="003A4521"/>
    <w:rsid w:val="003D1C8C"/>
    <w:rsid w:val="003D4B67"/>
    <w:rsid w:val="003E3F6E"/>
    <w:rsid w:val="0040096C"/>
    <w:rsid w:val="00414F1F"/>
    <w:rsid w:val="0043125D"/>
    <w:rsid w:val="00432B61"/>
    <w:rsid w:val="0043502B"/>
    <w:rsid w:val="004443AC"/>
    <w:rsid w:val="00444B02"/>
    <w:rsid w:val="00451E28"/>
    <w:rsid w:val="00462345"/>
    <w:rsid w:val="00462C62"/>
    <w:rsid w:val="00465D36"/>
    <w:rsid w:val="004B0699"/>
    <w:rsid w:val="004C16CB"/>
    <w:rsid w:val="004C17EE"/>
    <w:rsid w:val="004C4BDF"/>
    <w:rsid w:val="004D1187"/>
    <w:rsid w:val="004D3AA0"/>
    <w:rsid w:val="004E1987"/>
    <w:rsid w:val="004E2E15"/>
    <w:rsid w:val="004E6E3C"/>
    <w:rsid w:val="00511C28"/>
    <w:rsid w:val="0051641B"/>
    <w:rsid w:val="00520898"/>
    <w:rsid w:val="00523621"/>
    <w:rsid w:val="00524986"/>
    <w:rsid w:val="00525D70"/>
    <w:rsid w:val="005268F6"/>
    <w:rsid w:val="00534284"/>
    <w:rsid w:val="00547DB7"/>
    <w:rsid w:val="00563BC7"/>
    <w:rsid w:val="00571504"/>
    <w:rsid w:val="005716C5"/>
    <w:rsid w:val="0057699C"/>
    <w:rsid w:val="005904C2"/>
    <w:rsid w:val="00596C5D"/>
    <w:rsid w:val="00597421"/>
    <w:rsid w:val="005A74AD"/>
    <w:rsid w:val="005F4F09"/>
    <w:rsid w:val="005F6E49"/>
    <w:rsid w:val="00610982"/>
    <w:rsid w:val="0061431B"/>
    <w:rsid w:val="006211BC"/>
    <w:rsid w:val="00622BAA"/>
    <w:rsid w:val="006306CF"/>
    <w:rsid w:val="00644E9A"/>
    <w:rsid w:val="00671BD5"/>
    <w:rsid w:val="006805C1"/>
    <w:rsid w:val="00684385"/>
    <w:rsid w:val="00686C21"/>
    <w:rsid w:val="006931C1"/>
    <w:rsid w:val="006936B7"/>
    <w:rsid w:val="00694556"/>
    <w:rsid w:val="006A519D"/>
    <w:rsid w:val="006C30C5"/>
    <w:rsid w:val="006C4820"/>
    <w:rsid w:val="006C5CF7"/>
    <w:rsid w:val="006D3B31"/>
    <w:rsid w:val="006E0D96"/>
    <w:rsid w:val="006E1A53"/>
    <w:rsid w:val="006F56E6"/>
    <w:rsid w:val="00702884"/>
    <w:rsid w:val="007049AE"/>
    <w:rsid w:val="00704EDA"/>
    <w:rsid w:val="00710B05"/>
    <w:rsid w:val="007120FB"/>
    <w:rsid w:val="00713CB9"/>
    <w:rsid w:val="00721122"/>
    <w:rsid w:val="00753019"/>
    <w:rsid w:val="00754801"/>
    <w:rsid w:val="00761441"/>
    <w:rsid w:val="00764526"/>
    <w:rsid w:val="00795365"/>
    <w:rsid w:val="007A351D"/>
    <w:rsid w:val="007B7765"/>
    <w:rsid w:val="007C10EB"/>
    <w:rsid w:val="007C584D"/>
    <w:rsid w:val="007C5BDD"/>
    <w:rsid w:val="007D45E3"/>
    <w:rsid w:val="007E6115"/>
    <w:rsid w:val="007E64A9"/>
    <w:rsid w:val="007E6FD2"/>
    <w:rsid w:val="007F063F"/>
    <w:rsid w:val="007F4609"/>
    <w:rsid w:val="008141A8"/>
    <w:rsid w:val="00814468"/>
    <w:rsid w:val="008176A1"/>
    <w:rsid w:val="008178D7"/>
    <w:rsid w:val="00820005"/>
    <w:rsid w:val="00827E45"/>
    <w:rsid w:val="00844318"/>
    <w:rsid w:val="0086061C"/>
    <w:rsid w:val="00863F5D"/>
    <w:rsid w:val="00870890"/>
    <w:rsid w:val="00873602"/>
    <w:rsid w:val="008755E1"/>
    <w:rsid w:val="00875D12"/>
    <w:rsid w:val="00880C7B"/>
    <w:rsid w:val="00881CCE"/>
    <w:rsid w:val="0088479D"/>
    <w:rsid w:val="0089500B"/>
    <w:rsid w:val="00896889"/>
    <w:rsid w:val="00897DAF"/>
    <w:rsid w:val="008A10B4"/>
    <w:rsid w:val="008A5251"/>
    <w:rsid w:val="008A6639"/>
    <w:rsid w:val="008C2312"/>
    <w:rsid w:val="008C5714"/>
    <w:rsid w:val="008D10B2"/>
    <w:rsid w:val="008F5A80"/>
    <w:rsid w:val="00903896"/>
    <w:rsid w:val="00906F3D"/>
    <w:rsid w:val="009117E5"/>
    <w:rsid w:val="00927A21"/>
    <w:rsid w:val="009365BD"/>
    <w:rsid w:val="0094424E"/>
    <w:rsid w:val="00955642"/>
    <w:rsid w:val="009622DF"/>
    <w:rsid w:val="0096493F"/>
    <w:rsid w:val="00967DFF"/>
    <w:rsid w:val="00994341"/>
    <w:rsid w:val="00996935"/>
    <w:rsid w:val="00997D3E"/>
    <w:rsid w:val="009D1A48"/>
    <w:rsid w:val="009D6AAF"/>
    <w:rsid w:val="009E1CE7"/>
    <w:rsid w:val="009E4EA5"/>
    <w:rsid w:val="009F164B"/>
    <w:rsid w:val="009F323C"/>
    <w:rsid w:val="00A05BFC"/>
    <w:rsid w:val="00A3392B"/>
    <w:rsid w:val="00A46D0A"/>
    <w:rsid w:val="00A472DC"/>
    <w:rsid w:val="00A62058"/>
    <w:rsid w:val="00A668C4"/>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6196"/>
    <w:rsid w:val="00B41797"/>
    <w:rsid w:val="00B5356E"/>
    <w:rsid w:val="00B56254"/>
    <w:rsid w:val="00B658D9"/>
    <w:rsid w:val="00B809AD"/>
    <w:rsid w:val="00B80CBD"/>
    <w:rsid w:val="00B86096"/>
    <w:rsid w:val="00B964D9"/>
    <w:rsid w:val="00BA0A7C"/>
    <w:rsid w:val="00BA517C"/>
    <w:rsid w:val="00BB3D05"/>
    <w:rsid w:val="00BB73BE"/>
    <w:rsid w:val="00BC0B62"/>
    <w:rsid w:val="00BC2D89"/>
    <w:rsid w:val="00BD6531"/>
    <w:rsid w:val="00BE05B2"/>
    <w:rsid w:val="00BF0F97"/>
    <w:rsid w:val="00BF1908"/>
    <w:rsid w:val="00BF6F3D"/>
    <w:rsid w:val="00C22D93"/>
    <w:rsid w:val="00C23458"/>
    <w:rsid w:val="00C31120"/>
    <w:rsid w:val="00C34482"/>
    <w:rsid w:val="00C43648"/>
    <w:rsid w:val="00C50A9F"/>
    <w:rsid w:val="00C642FA"/>
    <w:rsid w:val="00C7344A"/>
    <w:rsid w:val="00CC7622"/>
    <w:rsid w:val="00CD5AA9"/>
    <w:rsid w:val="00CD608F"/>
    <w:rsid w:val="00CF6BB7"/>
    <w:rsid w:val="00D04AA4"/>
    <w:rsid w:val="00D111F6"/>
    <w:rsid w:val="00D27982"/>
    <w:rsid w:val="00D33B86"/>
    <w:rsid w:val="00D44968"/>
    <w:rsid w:val="00D51A94"/>
    <w:rsid w:val="00D53924"/>
    <w:rsid w:val="00D54B06"/>
    <w:rsid w:val="00D55D0C"/>
    <w:rsid w:val="00D83AAD"/>
    <w:rsid w:val="00D96D8C"/>
    <w:rsid w:val="00DA3221"/>
    <w:rsid w:val="00DA6649"/>
    <w:rsid w:val="00DC1259"/>
    <w:rsid w:val="00DC1BD2"/>
    <w:rsid w:val="00DC2571"/>
    <w:rsid w:val="00DC2A91"/>
    <w:rsid w:val="00DC487C"/>
    <w:rsid w:val="00DE1E7D"/>
    <w:rsid w:val="00DE6BF6"/>
    <w:rsid w:val="00E04E84"/>
    <w:rsid w:val="00E1068A"/>
    <w:rsid w:val="00E25884"/>
    <w:rsid w:val="00E25B55"/>
    <w:rsid w:val="00E31C2B"/>
    <w:rsid w:val="00E36704"/>
    <w:rsid w:val="00E5426A"/>
    <w:rsid w:val="00E54642"/>
    <w:rsid w:val="00E54CD9"/>
    <w:rsid w:val="00E55FD4"/>
    <w:rsid w:val="00E80BF1"/>
    <w:rsid w:val="00E80CBE"/>
    <w:rsid w:val="00E962E3"/>
    <w:rsid w:val="00EA5F5D"/>
    <w:rsid w:val="00EB6C79"/>
    <w:rsid w:val="00EC37E9"/>
    <w:rsid w:val="00F038D8"/>
    <w:rsid w:val="00F06995"/>
    <w:rsid w:val="00F13623"/>
    <w:rsid w:val="00F15724"/>
    <w:rsid w:val="00F15E86"/>
    <w:rsid w:val="00F43108"/>
    <w:rsid w:val="00F44D1D"/>
    <w:rsid w:val="00F52525"/>
    <w:rsid w:val="00F53468"/>
    <w:rsid w:val="00F723D8"/>
    <w:rsid w:val="00F84B6D"/>
    <w:rsid w:val="00F93A5D"/>
    <w:rsid w:val="00F957E8"/>
    <w:rsid w:val="00FA311A"/>
    <w:rsid w:val="00FA5FDA"/>
    <w:rsid w:val="00FB6AB3"/>
    <w:rsid w:val="00FC0115"/>
    <w:rsid w:val="00FC29ED"/>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46234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71504"/>
    <w:pPr>
      <w:ind w:left="720"/>
      <w:contextualSpacing/>
    </w:pPr>
  </w:style>
  <w:style w:type="character" w:customStyle="1" w:styleId="10">
    <w:name w:val="כותרת 1 תו"/>
    <w:basedOn w:val="a0"/>
    <w:link w:val="1"/>
    <w:rsid w:val="00462345"/>
    <w:rPr>
      <w:rFonts w:asciiTheme="majorHAnsi" w:eastAsiaTheme="majorEastAsia" w:hAnsiTheme="majorHAnsi" w:cstheme="majorBidi"/>
      <w:noProof/>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8034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996160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07936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B68E1" w:rsidP="000B68E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B68E1"/>
    <w:rsid w:val="002A56A9"/>
    <w:rsid w:val="002D02C4"/>
    <w:rsid w:val="00345C9D"/>
    <w:rsid w:val="00405FEA"/>
    <w:rsid w:val="004745AE"/>
    <w:rsid w:val="0048651F"/>
    <w:rsid w:val="005157ED"/>
    <w:rsid w:val="00556D67"/>
    <w:rsid w:val="00746837"/>
    <w:rsid w:val="00793995"/>
    <w:rsid w:val="007C6F98"/>
    <w:rsid w:val="007E254A"/>
    <w:rsid w:val="0086433F"/>
    <w:rsid w:val="00877507"/>
    <w:rsid w:val="008B4366"/>
    <w:rsid w:val="009133C7"/>
    <w:rsid w:val="009178E4"/>
    <w:rsid w:val="00961B27"/>
    <w:rsid w:val="00990020"/>
    <w:rsid w:val="00A03FDB"/>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B68E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מורן גוהר</FullName>
        <FirstName>מורן</FirstName>
        <LastName>גוהר</LastName>
        <PartyPropertyName/>
        <AuthenticationTypeAndNumber>מ.ר. 73999</AuthenticationTypeAndNumber>
        <RepresentatedOrRepresentativesNames>שלומי ברכה</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278064044</CasePartyID>
        <PartyTypeID>2</PartyTypeID>
        <ActivityStatusID>1</ActivityStatusID>
        <PartyAliasID>21</PartyAliasID>
        <PartyAliasName>בא כוח נתבעים</PartyAliasName>
        <LegalEntityID>75692232</LegalEntityID>
        <CaseLegalEntityID>132458815</CaseLegalEntityID>
        <AuthenticationTypeID>4</AuthenticationTypeID>
        <AuthenticationTypeName>מ.ר.</AuthenticationTypeName>
        <LegalEntityNumber>73999</LegalEntityNumber>
        <IsMainPartyType>true</IsMainPartyType>
        <CaseDisplayIdentifier>62576-09-24</CaseDisplayIdentifier>
        <CaseTypeID>10262</CaseTypeID>
        <CaseTypeName>תביעה לאחר הסדר התדיינויות במשפחה (תלה"מ)</CaseTypeName>
        <CaseName>רחמים נ' ברכה</CaseName>
        <FullAddress>החלמונית 22/46 ראשון לציון מרכז משרדים</FullAddress>
        <EmailAddress>morangohar.law@gmail.com</EmailAddress>
        <MotionID>0</MotionID>
        <CasePleaID>0</CasePleaID>
        <LinkedCaseID>0</LinkedCaseID>
        <PartyID>2</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MainAndSecSpec/>
        <IsPublicationProhibited>false</IsPublicationProhibited>
        <PublicationProhibitedFullName>מורן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ברכה</FullName>
        <FirstName>חן חנה</FirstName>
        <LastName>ברכה</LastName>
        <PartyPropertyName/>
        <AuthenticationTypeAndNumber>ת"ז 311338156</AuthenticationTypeAndNumber>
        <RepresentatedOrRepresentativesNames>רועי ברומר</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277903009</CasePartyID>
        <PartyTypeID>1</PartyTypeID>
        <ActivityStatusID>1</ActivityStatusID>
        <PartyAliasID>1</PartyAliasID>
        <PartyAliasName>תובע</PartyAliasName>
        <OrdinalNumber>1</OrdinalNumber>
        <LegalEntityID>74575726</LegalEntityID>
        <CaseLegalEntityID>132410118</CaseLegalEntityID>
        <AuthenticationTypeID>1</AuthenticationTypeID>
        <AuthenticationTypeName>ת"ז</AuthenticationTypeName>
        <LegalEntityNumber>311338156</LegalEntityNumber>
        <IsMainPartyType>true</IsMainPartyType>
        <CaseDisplayIdentifier>62576-09-24</CaseDisplayIdentifier>
        <CaseTypeID>10262</CaseTypeID>
        <CaseTypeName>תביעה לאחר הסדר התדיינויות במשפחה (תלה"מ)</CaseTypeName>
        <CaseName>רחמים נ' ברכה</CaseName>
        <FullAddress>ניר אברהם 29 ראשון לציון </FullAddress>
        <MotionID>0</MotionID>
        <CasePleaID>0</CasePleaID>
        <FatherName>אהרון</FatherName>
        <LinkedCaseID>0</LinkedCaseID>
        <PartyID>1</PartyID>
        <CasePartyCategoryID>2</CasePartyCategoryID>
        <LegalEntityAddressID>90991508</LegalEntityAddressID>
        <PleaTypeID>4</PleaTypeID>
        <GroupPartyAlias>תובעים</GroupPartyAlias>
        <IsConverted>false</IsConverted>
        <LegalEntityRegisteredNameID>10823040</LegalEntityRegisteredNameID>
        <LegalEntityNameID>98261233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חן ברכה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ברומר</FullName>
        <FirstName>רועי</FirstName>
        <LastName>ברומר</LastName>
        <PartyPropertyName/>
        <AuthenticationTypeAndNumber>מ.ר. 65036</AuthenticationTypeAndNumber>
        <RepresentatedOrRepresentativesNames>חן ברכה</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277903010</CasePartyID>
        <PartyTypeID>2</PartyTypeID>
        <ActivityStatusID>1</ActivityStatusID>
        <PartyAliasID>20</PartyAliasID>
        <PartyAliasName>בא כוח תובעים</PartyAliasName>
        <OrdinalNumber>1</OrdinalNumber>
        <LegalEntityID>73005426</LegalEntityID>
        <CaseLegalEntityID>132410119</CaseLegalEntityID>
        <AuthenticationTypeID>4</AuthenticationTypeID>
        <AuthenticationTypeName>מ.ר.</AuthenticationTypeName>
        <LegalEntityNumber>65036</LegalEntityNumber>
        <IsMainPartyType>true</IsMainPartyType>
        <CaseDisplayIdentifier>62576-09-24</CaseDisplayIdentifier>
        <CaseTypeID>10262</CaseTypeID>
        <CaseTypeName>תביעה לאחר הסדר התדיינויות במשפחה (תלה"מ)</CaseTypeName>
        <CaseName>רחמים נ' ברכה</CaseName>
        <FullAddress>שוהם 62 רחובות </FullAddress>
        <EmailAddress>brumeroffice@gmail.com</EmailAddress>
        <MotionID>0</MotionID>
        <CasePleaID>0</CasePleaID>
        <LinkedCaseID>0</LinkedCaseID>
        <PartyID>1</PartyID>
        <CasePartyCategoryID>2</CasePartyCategoryID>
        <LegalEntityAddressID>85266547</LegalEntityAddressID>
        <LegalEntityEmailAddressID>68091438</LegalEntityEmailAddressID>
        <PleaTypeID>4</PleaTypeID>
        <LawyerOfficeName>משרד עו"ד רועי ברומר</LawyerOfficeName>
        <LawyerOfficeID>73005427</LawyerOfficeID>
        <GroupPartyAlias/>
        <IsConverted>false</IsConverted>
        <LegalEntityNameID>77391198</LegalEntityNameID>
        <RepresentatedNamesOfAssistant/>
        <LegalEntityTypeID>4</LegalEntityTypeID>
        <IsVerdictExists>false</IsVerdictExists>
        <IsAsirAzir>false</IsAsirAzir>
        <MainAndSecSpec/>
        <IsPublicationProhibited>false</IsPublicationProhibited>
        <PublicationProhibitedFullName>רועי ברומר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שלומי ברכה</FullName>
        <FirstName>שלום</FirstName>
        <LastName>ברכה</LastName>
        <PartyPropertyName/>
        <AuthenticationTypeAndNumber>ת"ז 301025888</AuthenticationTypeAndNumber>
        <RepresentatedOrRepresentativesNames>מורן גוהר</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277903011</CasePartyID>
        <PartyTypeID>1</PartyTypeID>
        <ActivityStatusID>1</ActivityStatusID>
        <PartyAliasID>2</PartyAliasID>
        <PartyAliasName>נתבע</PartyAliasName>
        <OrdinalNumber>1</OrdinalNumber>
        <LegalEntityID>23857481</LegalEntityID>
        <CaseLegalEntityID>132410120</CaseLegalEntityID>
        <AuthenticationTypeID>1</AuthenticationTypeID>
        <AuthenticationTypeName>ת"ז</AuthenticationTypeName>
        <LegalEntityNumber>301025888</LegalEntityNumber>
        <IsMainPartyType>true</IsMainPartyType>
        <CaseDisplayIdentifier>62576-09-24</CaseDisplayIdentifier>
        <CaseTypeID>10262</CaseTypeID>
        <CaseTypeName>תביעה לאחר הסדר התדיינויות במשפחה (תלה"מ)</CaseTypeName>
        <CaseName>רחמים נ' ברכה</CaseName>
        <FullAddress>אלקבץ 3 ראשון לציון </FullAddress>
        <MotionID>0</MotionID>
        <CasePleaID>0</CasePleaID>
        <BirthDate>1987-12-29T00:00:00+02:00</BirthDate>
        <FatherName>רפאל</FatherName>
        <LinkedCaseID>0</LinkedCaseID>
        <PartyID>2</PartyID>
        <CasePartyCategoryID>2</CasePartyCategoryID>
        <LegalEntityAddressID>90991509</LegalEntityAddressID>
        <PleaTypeID>4</PleaTypeID>
        <GroupPartyAlias>נתבעים</GroupPartyAlias>
        <IsConverted>false</IsConverted>
        <LegalEntityRegisteredNameID>4848429</LegalEntityRegisteredNameID>
        <LegalEntityNameID>98261234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ברכה</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2024-10-09T11:37:22.617039+03:00</DecisionSignatureDate>
    <OpenCaseDate>2024-09-24T07:00:00+03:00</OpenCaseDate>
    <CaseFeeSum>0.000</CaseFeeSum>
    <DecisionTypeID>1</DecisionTypeID>
    <DecisionSignatureUserName>חגית מטלין</DecisionSignatureUserName>
    <DecisionSignatureDateHebrew>2024-10-09T11:37:22.617039+03:00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רחמים נ' ברכה</CaseName>
    <DecisionNumberInCase>6</DecisionNumberInCase>
  </dt_Decision>
  <dt_DecisionCase>
    <DecisionID>0</DecisionID>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מורן גוהר</FullName>
        <FirstName>מורן</FirstName>
        <LastName>גוהר</LastName>
        <PartyPropertyName/>
        <AuthenticationTypeAndNumber>מ.ר. 73999</AuthenticationTypeAndNumber>
        <RepresentatedOrRepresentativesNames>שלומי ברכה</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278064044</CasePartyID>
        <PartyTypeID>2</PartyTypeID>
        <ActivityStatusID>1</ActivityStatusID>
        <PartyAliasID>21</PartyAliasID>
        <PartyAliasName>בא כוח נתבעים</PartyAliasName>
        <LegalEntityID>75692232</LegalEntityID>
        <CaseLegalEntityID>132458815</CaseLegalEntityID>
        <AuthenticationTypeID>4</AuthenticationTypeID>
        <AuthenticationTypeName>מ.ר.</AuthenticationTypeName>
        <LegalEntityNumber>73999</LegalEntityNumber>
        <IsMainPartyType>true</IsMainPartyType>
        <CaseDisplayIdentifier>62576-09-24</CaseDisplayIdentifier>
        <CaseTypeID>10262</CaseTypeID>
        <CaseTypeName>תביעה לאחר הסדר התדיינויות במשפחה (תלה"מ)</CaseTypeName>
        <CaseName>רחמים נ' ברכה</CaseName>
        <FullAddress>החלמונית 22/46 ראשון לציון מרכז משרדים</FullAddress>
        <EmailAddress>morangohar.law@gmail.com</EmailAddress>
        <MotionID>0</MotionID>
        <CasePleaID>0</CasePleaID>
        <LinkedCaseID>0</LinkedCaseID>
        <PartyID>2</PartyID>
        <CasePartyCategoryID>2</CasePartyCategoryID>
        <LegalEntityAddressID>80148421</LegalEntityAddressID>
        <LegalEntityEmailAddressID>67918680</LegalEntityEmailAddressID>
        <PleaTypeID>4</PleaTypeID>
        <LawyerOfficeName>משרד עו"ד גוהר</LawyerOfficeName>
        <LawyerOfficeID>75692233</LawyerOfficeID>
        <GroupPartyAlias/>
        <IsConverted>false</IsConverted>
        <LegalEntityNameID>82441467</LegalEntityNameID>
        <RepresentatedNamesOfAssistant/>
        <LegalEntityTypeID>4</LegalEntityTypeID>
        <IsVerdictExists>false</IsVerdictExists>
        <IsAsirAzir>false</IsAsirAzir>
        <MainAndSecSpec/>
        <IsPublicationProhibited>false</IsPublicationProhibited>
        <PublicationProhibitedFullName>מורן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חן ברכה</FullName>
        <FirstName>חן חנה</FirstName>
        <LastName>ברכה</LastName>
        <PartyPropertyName/>
        <AuthenticationTypeAndNumber>ת"ז 311338156</AuthenticationTypeAndNumber>
        <RepresentatedOrRepresentativesNames>רועי ברומר</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277903009</CasePartyID>
        <PartyTypeID>1</PartyTypeID>
        <ActivityStatusID>1</ActivityStatusID>
        <PartyAliasID>1</PartyAliasID>
        <PartyAliasName>תובע</PartyAliasName>
        <OrdinalNumber>1</OrdinalNumber>
        <LegalEntityID>74575726</LegalEntityID>
        <CaseLegalEntityID>132410118</CaseLegalEntityID>
        <AuthenticationTypeID>1</AuthenticationTypeID>
        <AuthenticationTypeName>ת"ז</AuthenticationTypeName>
        <LegalEntityNumber>311338156</LegalEntityNumber>
        <IsMainPartyType>true</IsMainPartyType>
        <CaseDisplayIdentifier>62576-09-24</CaseDisplayIdentifier>
        <CaseTypeID>10262</CaseTypeID>
        <CaseTypeName>תביעה לאחר הסדר התדיינויות במשפחה (תלה"מ)</CaseTypeName>
        <CaseName>רחמים נ' ברכה</CaseName>
        <FullAddress>ניר אברהם 29 ראשון לציון </FullAddress>
        <MotionID>0</MotionID>
        <CasePleaID>0</CasePleaID>
        <FatherName>אהרון</FatherName>
        <LinkedCaseID>0</LinkedCaseID>
        <PartyID>1</PartyID>
        <CasePartyCategoryID>2</CasePartyCategoryID>
        <LegalEntityAddressID>90991508</LegalEntityAddressID>
        <PleaTypeID>4</PleaTypeID>
        <GroupPartyAlias>תובעים</GroupPartyAlias>
        <IsConverted>false</IsConverted>
        <LegalEntityRegisteredNameID>10823040</LegalEntityRegisteredNameID>
        <LegalEntityNameID>98261233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חן ברכה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ברומר</FullName>
        <FirstName>רועי</FirstName>
        <LastName>ברומר</LastName>
        <PartyPropertyName/>
        <AuthenticationTypeAndNumber>מ.ר. 65036</AuthenticationTypeAndNumber>
        <RepresentatedOrRepresentativesNames>חן ברכה</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277903010</CasePartyID>
        <PartyTypeID>2</PartyTypeID>
        <ActivityStatusID>1</ActivityStatusID>
        <PartyAliasID>20</PartyAliasID>
        <PartyAliasName>בא כוח תובעים</PartyAliasName>
        <OrdinalNumber>1</OrdinalNumber>
        <LegalEntityID>73005426</LegalEntityID>
        <CaseLegalEntityID>132410119</CaseLegalEntityID>
        <AuthenticationTypeID>4</AuthenticationTypeID>
        <AuthenticationTypeName>מ.ר.</AuthenticationTypeName>
        <LegalEntityNumber>65036</LegalEntityNumber>
        <IsMainPartyType>true</IsMainPartyType>
        <CaseDisplayIdentifier>62576-09-24</CaseDisplayIdentifier>
        <CaseTypeID>10262</CaseTypeID>
        <CaseTypeName>תביעה לאחר הסדר התדיינויות במשפחה (תלה"מ)</CaseTypeName>
        <CaseName>רחמים נ' ברכה</CaseName>
        <FullAddress>שוהם 62 רחובות </FullAddress>
        <EmailAddress>brumeroffice@gmail.com</EmailAddress>
        <MotionID>0</MotionID>
        <CasePleaID>0</CasePleaID>
        <LinkedCaseID>0</LinkedCaseID>
        <PartyID>1</PartyID>
        <CasePartyCategoryID>2</CasePartyCategoryID>
        <LegalEntityAddressID>85266547</LegalEntityAddressID>
        <LegalEntityEmailAddressID>68091438</LegalEntityEmailAddressID>
        <PleaTypeID>4</PleaTypeID>
        <LawyerOfficeName>משרד עו"ד רועי ברומר</LawyerOfficeName>
        <LawyerOfficeID>73005427</LawyerOfficeID>
        <GroupPartyAlias/>
        <IsConverted>false</IsConverted>
        <LegalEntityNameID>77391198</LegalEntityNameID>
        <RepresentatedNamesOfAssistant/>
        <LegalEntityTypeID>4</LegalEntityTypeID>
        <IsVerdictExists>false</IsVerdictExists>
        <IsAsirAzir>false</IsAsirAzir>
        <MainAndSecSpec/>
        <IsPublicationProhibited>false</IsPublicationProhibited>
        <PublicationProhibitedFullName>רועי ברומר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שלומי ברכה</FullName>
        <FirstName>שלום</FirstName>
        <LastName>ברכה</LastName>
        <PartyPropertyName/>
        <AuthenticationTypeAndNumber>ת"ז 301025888</AuthenticationTypeAndNumber>
        <RepresentatedOrRepresentativesNames>מורן גוהר</RepresentatedOrRepresentativesNames>
        <RepresentatedOrRepresentativesCount>1</RepresentatedOrRepresentativesCount>
        <InvitedBy/>
        <CaseID>81988595</CaseID>
        <CaseJudicialPersonPresentationDS>
          <CaseJudicalPersonActive>
            <CaseID>81988595</CaseID>
            <JudicialPersonID>058453267@GOV.IL</JudicialPersonID>
            <JudicialPersonTypeID>1</JudicialPersonTypeID>
            <JudicialTypeID>1</JudicialTypeID>
            <IsChairman>false</IsChairman>
            <TreatmentStartDate>2024-09-24T09:16:21.77+03:00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277903011</CasePartyID>
        <PartyTypeID>1</PartyTypeID>
        <ActivityStatusID>1</ActivityStatusID>
        <PartyAliasID>2</PartyAliasID>
        <PartyAliasName>נתבע</PartyAliasName>
        <OrdinalNumber>1</OrdinalNumber>
        <LegalEntityID>23857481</LegalEntityID>
        <CaseLegalEntityID>132410120</CaseLegalEntityID>
        <AuthenticationTypeID>1</AuthenticationTypeID>
        <AuthenticationTypeName>ת"ז</AuthenticationTypeName>
        <LegalEntityNumber>301025888</LegalEntityNumber>
        <IsMainPartyType>true</IsMainPartyType>
        <CaseDisplayIdentifier>62576-09-24</CaseDisplayIdentifier>
        <CaseTypeID>10262</CaseTypeID>
        <CaseTypeName>תביעה לאחר הסדר התדיינויות במשפחה (תלה"מ)</CaseTypeName>
        <CaseName>רחמים נ' ברכה</CaseName>
        <FullAddress>אלקבץ 3 ראשון לציון </FullAddress>
        <MotionID>0</MotionID>
        <CasePleaID>0</CasePleaID>
        <BirthDate>1987-12-29T00:00:00+02:00</BirthDate>
        <FatherName>רפאל</FatherName>
        <LinkedCaseID>0</LinkedCaseID>
        <PartyID>2</PartyID>
        <CasePartyCategoryID>2</CasePartyCategoryID>
        <LegalEntityAddressID>90991509</LegalEntityAddressID>
        <PleaTypeID>4</PleaTypeID>
        <GroupPartyAlias>נתבעים</GroupPartyAlias>
        <IsConverted>false</IsConverted>
        <LegalEntityRegisteredNameID>4848429</LegalEntityRegisteredNameID>
        <LegalEntityNameID>98261234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ברכה</PublicationProhibitedFullName>
      </CaseParties>
    </CasePartiesSelectionDS>
    <CaseName>רחמים נ' ברכה</CaseName>
    <CaseDisplayIdentifier>62576-09-24</CaseDisplayIdentifier>
    <CaseInterestID>10118</CaseInterestID>
    <CaseTypeShortName>תלה"מ</CaseTypeShortName>
  </dt_DecisionCase>
  <dt_DecisionJudgePanel>
    <JudgeID>058453267@GOV.IL</JudgeID>
    <DisplayName>חגית מטלין</DisplayName>
    <RoleName>שופט</RoleName>
    <UserTitleName>שופטת, סגנית הנשיא</UserTitleName>
  </dt_DecisionJudgePanel>
  <dt_LegalEntityDetails>
    <Fax>077-3308001</Fax>
    <Phone>03-6297666</Phone>
    <AddressDesc>מרכז משרדים</AddressDesc>
    <PartyID>2</PartyID>
    <PartyTypeID>2</PartyTypeID>
    <DecisionID>0</DecisionID>
    <StreetName>החלמונית 22/46</StreetName>
    <CityName>ראשון לציון</CityName>
    <FullName>מורן גוהר</FullName>
    <Email>morangohar.law@gmail.com</Email>
    <IsPublicationProhibited>false</IsPublicationProhibited>
  </dt_LegalEntityDetails>
  <dt_LegalEntityDetails>
    <PartyID>1</PartyID>
    <PartyTypeID>1</PartyTypeID>
    <DecisionID>0</DecisionID>
    <StreetName>ניר אברהם 29</StreetName>
    <CityName>ראשון לציון</CityName>
    <FullName>חן ברכה</FullName>
    <IsPublicationProhibited>false</IsPublicationProhibited>
  </dt_LegalEntityDetails>
  <dt_LegalEntityDetails>
    <Fax>03-9066651</Fax>
    <Phone>03-6552553</Phone>
    <PartyID>1</PartyID>
    <PartyTypeID>2</PartyTypeID>
    <DecisionID>0</DecisionID>
    <StreetName>שוהם 62</StreetName>
    <CityName>רחובות</CityName>
    <FullName>רועי ברומר</FullName>
    <Email>brumeroffice@gmail.com</Email>
    <IsPublicationProhibited>false</IsPublicationProhibited>
  </dt_LegalEntityDetails>
  <dt_LegalEntityDetails>
    <PartyID>2</PartyID>
    <PartyTypeID>1</PartyTypeID>
    <DecisionID>0</DecisionID>
    <StreetName>אלקבץ 3</StreetName>
    <CityName>ראשון לציון</CityName>
    <FullName>שלומי ברכה</FullName>
    <IsPublicationProhibited>false</IsPublicationProhibited>
  </dt_LegalEntityDetails>
  <dt_CaseJudicalPersonActive>
    <CaseJudicalPerson>שופטת, סגנית הנשיא חגית מטלין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29A53-5EEC-47DC-8DA8-7E5681B3F406}">
  <ds:schemaRefs/>
</ds:datastoreItem>
</file>

<file path=customXml/itemProps2.xml><?xml version="1.0" encoding="utf-8"?>
<ds:datastoreItem xmlns:ds="http://schemas.openxmlformats.org/officeDocument/2006/customXml" ds:itemID="{E79F6AC6-1A5C-456F-9405-01D74CDC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947</Words>
  <Characters>4740</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2024-10-13T07:14:00Z</cp:lastPrinted>
  <dcterms:created xsi:type="dcterms:W3CDTF">2024-11-13T07:49:00Z</dcterms:created>
  <dcterms:modified xsi:type="dcterms:W3CDTF">2024-11-13T07:49:00Z</dcterms:modified>
</cp:coreProperties>
</file>